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054C" w14:textId="55AFDF2D" w:rsidR="003D5E9F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456F709" wp14:editId="5711A394">
            <wp:simplePos x="0" y="0"/>
            <wp:positionH relativeFrom="margin">
              <wp:align>center</wp:align>
            </wp:positionH>
            <wp:positionV relativeFrom="paragraph">
              <wp:posOffset>143</wp:posOffset>
            </wp:positionV>
            <wp:extent cx="1585595" cy="1443990"/>
            <wp:effectExtent l="0" t="0" r="0" b="3810"/>
            <wp:wrapTight wrapText="bothSides">
              <wp:wrapPolygon edited="0">
                <wp:start x="0" y="0"/>
                <wp:lineTo x="0" y="21372"/>
                <wp:lineTo x="21280" y="21372"/>
                <wp:lineTo x="2128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C734A" w14:textId="28537AA7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4018533" w14:textId="476A579C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47EED13" w14:textId="74A82F06" w:rsidR="003D5E9F" w:rsidRDefault="003D5E9F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A950AF1" w14:textId="77777777" w:rsidR="005E36AC" w:rsidRDefault="005E36AC" w:rsidP="00A450E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ED92DE2" w14:textId="7D1570CB" w:rsidR="00BA1754" w:rsidRPr="005E36AC" w:rsidRDefault="00A450E0" w:rsidP="00A450E0">
      <w:pPr>
        <w:jc w:val="center"/>
        <w:rPr>
          <w:rFonts w:ascii="Arial Black" w:hAnsi="Arial Black"/>
          <w:b/>
          <w:bCs/>
          <w:i/>
          <w:i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>Rogue Valley Professional Fire</w:t>
      </w:r>
      <w:r w:rsidR="00F11E36"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 F</w:t>
      </w:r>
      <w:r w:rsidRPr="005E36AC">
        <w:rPr>
          <w:rFonts w:ascii="Arial Black" w:hAnsi="Arial Black"/>
          <w:b/>
          <w:bCs/>
          <w:i/>
          <w:iCs/>
          <w:sz w:val="36"/>
          <w:szCs w:val="36"/>
          <w:u w:val="single"/>
        </w:rPr>
        <w:t xml:space="preserve">ighters </w:t>
      </w:r>
    </w:p>
    <w:p w14:paraId="58E7DCC0" w14:textId="62DC9AF5" w:rsidR="00A450E0" w:rsidRPr="005E36AC" w:rsidRDefault="00A450E0" w:rsidP="00A450E0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5E36AC">
        <w:rPr>
          <w:rFonts w:ascii="Arial Black" w:hAnsi="Arial Black"/>
          <w:b/>
          <w:bCs/>
          <w:sz w:val="36"/>
          <w:szCs w:val="36"/>
          <w:u w:val="single"/>
        </w:rPr>
        <w:t>IAFF Local 1817</w:t>
      </w:r>
    </w:p>
    <w:p w14:paraId="49C19959" w14:textId="477DE010" w:rsidR="00A450E0" w:rsidRDefault="00A450E0" w:rsidP="00A450E0">
      <w:pPr>
        <w:jc w:val="center"/>
      </w:pPr>
    </w:p>
    <w:p w14:paraId="5716FEDA" w14:textId="3E6E6980" w:rsidR="00A450E0" w:rsidRDefault="00A450E0" w:rsidP="00A450E0">
      <w:pPr>
        <w:jc w:val="center"/>
      </w:pPr>
      <w:r>
        <w:t>Minu</w:t>
      </w:r>
      <w:r w:rsidR="00A71435">
        <w:t xml:space="preserve">tes - </w:t>
      </w:r>
      <w:r>
        <w:t xml:space="preserve">Union Meeting </w:t>
      </w:r>
    </w:p>
    <w:p w14:paraId="12B29BDB" w14:textId="47BCACC1" w:rsidR="00A71435" w:rsidRDefault="007D2C80" w:rsidP="00A450E0">
      <w:pPr>
        <w:jc w:val="center"/>
      </w:pPr>
      <w:r>
        <w:t>May</w:t>
      </w:r>
      <w:r w:rsidR="00A71435">
        <w:t xml:space="preserve"> </w:t>
      </w:r>
      <w:r>
        <w:t>9</w:t>
      </w:r>
      <w:r w:rsidR="00846078">
        <w:t xml:space="preserve">, </w:t>
      </w:r>
      <w:r w:rsidR="00336511">
        <w:t>202</w:t>
      </w:r>
      <w:r>
        <w:t>3</w:t>
      </w:r>
      <w:r w:rsidR="00336511">
        <w:t xml:space="preserve"> </w:t>
      </w:r>
      <w:r w:rsidR="00846078">
        <w:t xml:space="preserve">at 6:00 PM, </w:t>
      </w:r>
      <w:r w:rsidR="001F4B43">
        <w:t xml:space="preserve">Via </w:t>
      </w:r>
      <w:r w:rsidR="002B0BB8">
        <w:t>Zoom video-conference</w:t>
      </w:r>
    </w:p>
    <w:p w14:paraId="34EAD146" w14:textId="362A0EFF" w:rsidR="00A450E0" w:rsidRPr="00896AFD" w:rsidRDefault="001F6C78" w:rsidP="001F6C78">
      <w:pPr>
        <w:rPr>
          <w:b/>
          <w:bCs/>
          <w:u w:val="single"/>
        </w:rPr>
      </w:pPr>
      <w:r w:rsidRPr="00896AFD">
        <w:rPr>
          <w:b/>
          <w:bCs/>
          <w:u w:val="single"/>
        </w:rPr>
        <w:t>ATTENDANCE</w:t>
      </w:r>
    </w:p>
    <w:p w14:paraId="068E14A6" w14:textId="72E2CBF0" w:rsidR="001F6C78" w:rsidRDefault="001F6C78" w:rsidP="001F6C78">
      <w:r>
        <w:tab/>
      </w:r>
      <w:r w:rsidRPr="00896AFD">
        <w:rPr>
          <w:b/>
          <w:bCs/>
        </w:rPr>
        <w:t>E-Board Members Present</w:t>
      </w:r>
      <w:r>
        <w:t>: Brian Anders,</w:t>
      </w:r>
      <w:r w:rsidR="008E0CB8">
        <w:t xml:space="preserve"> Br</w:t>
      </w:r>
      <w:r w:rsidR="00844C5F">
        <w:t>ian Simonsen</w:t>
      </w:r>
      <w:r w:rsidR="008E0CB8">
        <w:t>,</w:t>
      </w:r>
      <w:r>
        <w:t xml:space="preserve"> </w:t>
      </w:r>
      <w:r w:rsidR="00844C5F">
        <w:t>Eric Merril</w:t>
      </w:r>
      <w:r w:rsidR="00EE011A">
        <w:t>l</w:t>
      </w:r>
      <w:r w:rsidR="00D27AED">
        <w:t xml:space="preserve">, </w:t>
      </w:r>
      <w:r w:rsidR="00844C5F">
        <w:t xml:space="preserve">Travis Linville </w:t>
      </w:r>
    </w:p>
    <w:p w14:paraId="522B1FC7" w14:textId="15EF07DA" w:rsidR="001F6C78" w:rsidRDefault="001F6C78" w:rsidP="001F6C78">
      <w:r>
        <w:tab/>
      </w:r>
      <w:r w:rsidRPr="00896AFD">
        <w:rPr>
          <w:b/>
          <w:bCs/>
        </w:rPr>
        <w:t>Member</w:t>
      </w:r>
      <w:r w:rsidR="004C2D33">
        <w:rPr>
          <w:b/>
          <w:bCs/>
        </w:rPr>
        <w:t>s</w:t>
      </w:r>
      <w:r w:rsidRPr="00896AFD">
        <w:rPr>
          <w:b/>
          <w:bCs/>
        </w:rPr>
        <w:t xml:space="preserve"> Present</w:t>
      </w:r>
      <w:r>
        <w:t xml:space="preserve">:  </w:t>
      </w:r>
      <w:r w:rsidR="00CE6056">
        <w:t xml:space="preserve">Jesse Kalman, </w:t>
      </w:r>
      <w:r w:rsidR="002A1C68">
        <w:t xml:space="preserve">Court Gordon, Bryan Cohee, Brian Simonsen, </w:t>
      </w:r>
      <w:r w:rsidR="006969DE">
        <w:t xml:space="preserve">Ben Kennedy, </w:t>
      </w:r>
      <w:r w:rsidR="00F316EA">
        <w:t>Sara Miller, Mark Northrop</w:t>
      </w:r>
      <w:r w:rsidR="00534E92">
        <w:t>,</w:t>
      </w:r>
      <w:r w:rsidR="00461927">
        <w:t xml:space="preserve"> Jason Allen, </w:t>
      </w:r>
      <w:r w:rsidR="00430A89">
        <w:t xml:space="preserve">Rob English, </w:t>
      </w:r>
      <w:r w:rsidR="006C57FC">
        <w:t>Cole Hornbrook, Clayton Mat</w:t>
      </w:r>
      <w:r w:rsidR="00DE6E3E">
        <w:t>tson, Adam Chenoweth</w:t>
      </w:r>
      <w:r w:rsidR="007D3E7F">
        <w:t>,</w:t>
      </w:r>
      <w:r w:rsidR="00B2579F">
        <w:t xml:space="preserve"> Michelle Frazier</w:t>
      </w:r>
      <w:r w:rsidR="00A461CD">
        <w:t xml:space="preserve">, Karli Baird, Junior Osorio, Allyson Jeffs, </w:t>
      </w:r>
      <w:r w:rsidR="007952E7">
        <w:t xml:space="preserve">Steve </w:t>
      </w:r>
      <w:r w:rsidR="002A67F8">
        <w:t>Darnell, Alex Cummings</w:t>
      </w:r>
      <w:r w:rsidR="00C72DB8">
        <w:t>, Derik Persons</w:t>
      </w:r>
      <w:r w:rsidR="00B939E6">
        <w:t xml:space="preserve">, Tyler Lockwood, Andy Cardinal, </w:t>
      </w:r>
      <w:r w:rsidR="004C29EB">
        <w:t xml:space="preserve">Ethan Miller </w:t>
      </w:r>
    </w:p>
    <w:p w14:paraId="2D488242" w14:textId="1C1FE6B8" w:rsidR="00F30F6E" w:rsidRDefault="0009260F" w:rsidP="001F6C78">
      <w:r>
        <w:t>The m</w:t>
      </w:r>
      <w:r w:rsidR="00F30F6E">
        <w:t xml:space="preserve">eeting </w:t>
      </w:r>
      <w:r w:rsidR="00876473">
        <w:t xml:space="preserve">was </w:t>
      </w:r>
      <w:r w:rsidR="00F30F6E">
        <w:t>call</w:t>
      </w:r>
      <w:r w:rsidR="00876473">
        <w:t>ed</w:t>
      </w:r>
      <w:r w:rsidR="00F30F6E">
        <w:t xml:space="preserve"> to order by President Anders at </w:t>
      </w:r>
      <w:r w:rsidR="00876473">
        <w:t>6:</w:t>
      </w:r>
      <w:r w:rsidR="00F30F6E">
        <w:t>0</w:t>
      </w:r>
      <w:r w:rsidR="00831EFD">
        <w:t>1</w:t>
      </w:r>
      <w:r w:rsidR="00876473">
        <w:t xml:space="preserve"> p.m.</w:t>
      </w:r>
      <w:r w:rsidR="00F30F6E">
        <w:t xml:space="preserve"> </w:t>
      </w:r>
    </w:p>
    <w:p w14:paraId="1956531D" w14:textId="1493B12D" w:rsidR="003A7036" w:rsidRPr="00A92B35" w:rsidRDefault="003A7036" w:rsidP="001F6C78">
      <w:pPr>
        <w:rPr>
          <w:b/>
          <w:bCs/>
          <w:u w:val="single"/>
        </w:rPr>
      </w:pPr>
      <w:r w:rsidRPr="00A92B35">
        <w:rPr>
          <w:b/>
          <w:bCs/>
          <w:u w:val="single"/>
        </w:rPr>
        <w:t>Approval of Minutes:</w:t>
      </w:r>
    </w:p>
    <w:p w14:paraId="13F05E7A" w14:textId="43E58241" w:rsidR="003A7036" w:rsidRPr="003A7036" w:rsidRDefault="003A7036" w:rsidP="001F6C78">
      <w:r>
        <w:tab/>
        <w:t>No objections or additions. Jason Allen makes a motion</w:t>
      </w:r>
      <w:r w:rsidR="00576F10">
        <w:t xml:space="preserve"> to approve minutes from March meeting. Bryan Cohee seconds. Minutes </w:t>
      </w:r>
      <w:r w:rsidR="00817078">
        <w:t xml:space="preserve">were approved. </w:t>
      </w:r>
    </w:p>
    <w:p w14:paraId="0613B657" w14:textId="4F48078C" w:rsidR="003A7036" w:rsidRPr="001F0B5B" w:rsidRDefault="001F0B5B" w:rsidP="001F6C78">
      <w:pPr>
        <w:rPr>
          <w:b/>
          <w:bCs/>
          <w:u w:val="single"/>
        </w:rPr>
      </w:pPr>
      <w:r w:rsidRPr="001F0B5B">
        <w:rPr>
          <w:b/>
          <w:bCs/>
          <w:u w:val="single"/>
        </w:rPr>
        <w:t>Election of E-Board Members:</w:t>
      </w:r>
      <w:r w:rsidR="00345C1E" w:rsidRPr="001F0B5B">
        <w:rPr>
          <w:b/>
          <w:bCs/>
          <w:u w:val="single"/>
        </w:rPr>
        <w:t xml:space="preserve"> </w:t>
      </w:r>
    </w:p>
    <w:p w14:paraId="6EC0FF9E" w14:textId="4AB9213B" w:rsidR="008E0CB8" w:rsidRPr="00916CAC" w:rsidRDefault="004038DB" w:rsidP="00916CAC">
      <w:r>
        <w:tab/>
      </w:r>
      <w:r w:rsidR="00695762" w:rsidRPr="00CC131E">
        <w:rPr>
          <w:b/>
          <w:bCs/>
        </w:rPr>
        <w:t xml:space="preserve">E-Boards Annual </w:t>
      </w:r>
      <w:r w:rsidR="00CC131E" w:rsidRPr="00CC131E">
        <w:rPr>
          <w:b/>
          <w:bCs/>
        </w:rPr>
        <w:t>Nominations:</w:t>
      </w:r>
    </w:p>
    <w:p w14:paraId="3910C94A" w14:textId="2E33B739" w:rsidR="002A67F8" w:rsidRDefault="002A67F8" w:rsidP="002A67F8">
      <w:pPr>
        <w:ind w:left="720" w:firstLine="720"/>
        <w:rPr>
          <w:b/>
          <w:bCs/>
        </w:rPr>
      </w:pPr>
      <w:r w:rsidRPr="006315BE">
        <w:rPr>
          <w:b/>
          <w:bCs/>
        </w:rPr>
        <w:t>Treasure:</w:t>
      </w:r>
      <w:r>
        <w:rPr>
          <w:b/>
          <w:bCs/>
        </w:rPr>
        <w:t xml:space="preserve"> </w:t>
      </w:r>
    </w:p>
    <w:p w14:paraId="1B6F3B4D" w14:textId="1473192E" w:rsidR="001E289B" w:rsidRPr="00CD79C0" w:rsidRDefault="001E289B" w:rsidP="002A67F8">
      <w:pPr>
        <w:ind w:left="720" w:firstLine="720"/>
      </w:pPr>
      <w:r>
        <w:rPr>
          <w:b/>
          <w:bCs/>
        </w:rPr>
        <w:tab/>
      </w:r>
      <w:r w:rsidRPr="00CD79C0">
        <w:t>Brian Anders</w:t>
      </w:r>
      <w:r w:rsidR="00CD79C0" w:rsidRPr="00CD79C0">
        <w:t xml:space="preserve"> </w:t>
      </w:r>
      <w:r w:rsidR="00CD79C0">
        <w:t xml:space="preserve">– Nominates Eric Merrill </w:t>
      </w:r>
      <w:r w:rsidRPr="00CD79C0">
        <w:t xml:space="preserve"> </w:t>
      </w:r>
    </w:p>
    <w:p w14:paraId="27B29774" w14:textId="297EFDDC" w:rsidR="008E0CB8" w:rsidRDefault="008E0CB8" w:rsidP="00CC131E">
      <w:pPr>
        <w:ind w:left="720" w:firstLine="720"/>
        <w:rPr>
          <w:b/>
          <w:bCs/>
        </w:rPr>
      </w:pPr>
      <w:r w:rsidRPr="006315BE">
        <w:rPr>
          <w:b/>
          <w:bCs/>
        </w:rPr>
        <w:t>Secretary:</w:t>
      </w:r>
    </w:p>
    <w:p w14:paraId="6C6B25E1" w14:textId="7ABAEC37" w:rsidR="008C091A" w:rsidRPr="00BF102A" w:rsidRDefault="008C091A" w:rsidP="00CC131E">
      <w:pPr>
        <w:ind w:left="720" w:firstLine="720"/>
      </w:pPr>
      <w:r>
        <w:rPr>
          <w:b/>
          <w:bCs/>
        </w:rPr>
        <w:tab/>
      </w:r>
      <w:r w:rsidR="00BF102A">
        <w:t xml:space="preserve">Brian Anders – Nominates Travis Linville </w:t>
      </w:r>
    </w:p>
    <w:p w14:paraId="300D24FA" w14:textId="2745784E" w:rsidR="000275ED" w:rsidRDefault="00AC2B01" w:rsidP="00E76A4A">
      <w:pPr>
        <w:ind w:left="720" w:firstLine="720"/>
        <w:rPr>
          <w:b/>
          <w:bCs/>
        </w:rPr>
      </w:pPr>
      <w:r>
        <w:rPr>
          <w:b/>
          <w:bCs/>
        </w:rPr>
        <w:t>Negotiation Committee:</w:t>
      </w:r>
    </w:p>
    <w:p w14:paraId="1D94BC9B" w14:textId="0DB0AE91" w:rsidR="00CA5497" w:rsidRDefault="00CA5497" w:rsidP="00E76A4A">
      <w:pPr>
        <w:ind w:left="720" w:firstLine="720"/>
      </w:pPr>
      <w:r>
        <w:rPr>
          <w:b/>
          <w:bCs/>
        </w:rPr>
        <w:tab/>
      </w:r>
      <w:r>
        <w:t xml:space="preserve">Cole Hornbrook – Nominates Levi Swillinger </w:t>
      </w:r>
    </w:p>
    <w:p w14:paraId="14D520D1" w14:textId="09607BC8" w:rsidR="00CA5497" w:rsidRDefault="00CA5497" w:rsidP="00E76A4A">
      <w:pPr>
        <w:ind w:left="720" w:firstLine="720"/>
      </w:pPr>
      <w:r>
        <w:lastRenderedPageBreak/>
        <w:t>Ben Kennedy – Nominates Jason Allen</w:t>
      </w:r>
    </w:p>
    <w:p w14:paraId="0C50D973" w14:textId="73880A2C" w:rsidR="009C74EF" w:rsidRDefault="009C74EF" w:rsidP="00E76A4A">
      <w:pPr>
        <w:ind w:left="720" w:firstLine="720"/>
      </w:pPr>
      <w:r>
        <w:t>Travis Linville –</w:t>
      </w:r>
      <w:r w:rsidR="00C52DC9">
        <w:t xml:space="preserve">Nominates </w:t>
      </w:r>
      <w:r>
        <w:t xml:space="preserve">Mark Tomasello </w:t>
      </w:r>
    </w:p>
    <w:p w14:paraId="2CCA34B3" w14:textId="3CA001AC" w:rsidR="009C74EF" w:rsidRDefault="009C74EF" w:rsidP="00E76A4A">
      <w:pPr>
        <w:ind w:left="720" w:firstLine="720"/>
      </w:pPr>
      <w:r>
        <w:t>Brian Simons</w:t>
      </w:r>
      <w:r w:rsidR="00896959">
        <w:t>e</w:t>
      </w:r>
      <w:r>
        <w:t xml:space="preserve">n – </w:t>
      </w:r>
      <w:r w:rsidR="00896959">
        <w:t xml:space="preserve">Nominates </w:t>
      </w:r>
      <w:r>
        <w:t xml:space="preserve">Mark Northrup </w:t>
      </w:r>
    </w:p>
    <w:p w14:paraId="2C727589" w14:textId="3D438834" w:rsidR="009C74EF" w:rsidRDefault="00932B30" w:rsidP="00E76A4A">
      <w:pPr>
        <w:ind w:left="720" w:firstLine="720"/>
      </w:pPr>
      <w:r>
        <w:t xml:space="preserve">Court Gordan – Nominates </w:t>
      </w:r>
      <w:r w:rsidR="0029527D">
        <w:t xml:space="preserve">Eric Merrill </w:t>
      </w:r>
    </w:p>
    <w:p w14:paraId="6CD071BC" w14:textId="17C67C58" w:rsidR="0029527D" w:rsidRDefault="0029527D" w:rsidP="00E76A4A">
      <w:pPr>
        <w:ind w:left="720" w:firstLine="720"/>
      </w:pPr>
      <w:r>
        <w:t>Court Gordan – Nominates Brian Simo</w:t>
      </w:r>
      <w:r w:rsidR="00DA0071">
        <w:t>n</w:t>
      </w:r>
      <w:r>
        <w:t>sen</w:t>
      </w:r>
    </w:p>
    <w:p w14:paraId="2BFD394F" w14:textId="7CDB038E" w:rsidR="00896959" w:rsidRDefault="00896959" w:rsidP="00E76A4A">
      <w:pPr>
        <w:ind w:left="720" w:firstLine="720"/>
      </w:pPr>
      <w:r>
        <w:t>Clayton Mattson –</w:t>
      </w:r>
      <w:r w:rsidR="00C52DC9">
        <w:t>Nominates</w:t>
      </w:r>
      <w:r>
        <w:t xml:space="preserve"> Adam Chenoweth </w:t>
      </w:r>
    </w:p>
    <w:p w14:paraId="7EA82932" w14:textId="101A46D7" w:rsidR="00896959" w:rsidRDefault="00896959" w:rsidP="00E76A4A">
      <w:pPr>
        <w:ind w:left="720" w:firstLine="720"/>
      </w:pPr>
      <w:r>
        <w:t>Derik Persons –</w:t>
      </w:r>
      <w:r w:rsidR="00C52DC9">
        <w:t xml:space="preserve"> Nominates</w:t>
      </w:r>
      <w:r>
        <w:t xml:space="preserve"> Will Clell</w:t>
      </w:r>
      <w:r w:rsidR="00C52DC9">
        <w:t xml:space="preserve">and </w:t>
      </w:r>
    </w:p>
    <w:p w14:paraId="44D0C54B" w14:textId="726717C9" w:rsidR="00B939E6" w:rsidRDefault="00B939E6" w:rsidP="00E76A4A">
      <w:pPr>
        <w:ind w:left="720" w:firstLine="720"/>
      </w:pPr>
      <w:r>
        <w:t>Junior Osorio</w:t>
      </w:r>
      <w:r w:rsidR="00F139F0">
        <w:t xml:space="preserve"> –</w:t>
      </w:r>
      <w:r w:rsidR="007D6B56">
        <w:t xml:space="preserve"> Nominates</w:t>
      </w:r>
      <w:r w:rsidR="00F139F0">
        <w:t xml:space="preserve"> Patrick Haynes </w:t>
      </w:r>
    </w:p>
    <w:p w14:paraId="2E8BFCBA" w14:textId="3769758E" w:rsidR="00F139F0" w:rsidRDefault="00F139F0" w:rsidP="00E76A4A">
      <w:pPr>
        <w:ind w:left="720" w:firstLine="720"/>
      </w:pPr>
      <w:r>
        <w:t xml:space="preserve">Bryan Cohee – </w:t>
      </w:r>
      <w:r w:rsidR="007D6B56">
        <w:t xml:space="preserve">Nominates </w:t>
      </w:r>
      <w:r>
        <w:t xml:space="preserve">Michele Frazier </w:t>
      </w:r>
    </w:p>
    <w:p w14:paraId="14D5626D" w14:textId="3C005823" w:rsidR="00F139F0" w:rsidRPr="00CA5497" w:rsidRDefault="007D6B56" w:rsidP="00E76A4A">
      <w:pPr>
        <w:ind w:left="720" w:firstLine="720"/>
      </w:pPr>
      <w:r>
        <w:t xml:space="preserve">Adam Chenoweth – Nominates Rob English </w:t>
      </w:r>
    </w:p>
    <w:p w14:paraId="492DEDA7" w14:textId="520C18F7" w:rsidR="00EB01D6" w:rsidRPr="00EB01D6" w:rsidRDefault="00EB01D6" w:rsidP="00E76A4A">
      <w:pPr>
        <w:ind w:left="720" w:firstLine="720"/>
      </w:pPr>
      <w:r>
        <w:rPr>
          <w:b/>
          <w:bCs/>
        </w:rPr>
        <w:tab/>
      </w:r>
    </w:p>
    <w:p w14:paraId="0E1C4F06" w14:textId="77A52C19" w:rsidR="00BA2E6E" w:rsidRPr="00A92B35" w:rsidRDefault="00BA2E6E" w:rsidP="00A92B35">
      <w:pPr>
        <w:jc w:val="center"/>
      </w:pPr>
      <w:r w:rsidRPr="004D5DA0">
        <w:rPr>
          <w:b/>
          <w:bCs/>
        </w:rPr>
        <w:t>Voting will be</w:t>
      </w:r>
      <w:r w:rsidR="00DE7AD4">
        <w:rPr>
          <w:b/>
          <w:bCs/>
        </w:rPr>
        <w:t xml:space="preserve"> open</w:t>
      </w:r>
      <w:r w:rsidRPr="004D5DA0">
        <w:rPr>
          <w:b/>
          <w:bCs/>
        </w:rPr>
        <w:t xml:space="preserve"> June</w:t>
      </w:r>
      <w:r w:rsidR="00DE7AD4">
        <w:rPr>
          <w:b/>
          <w:bCs/>
        </w:rPr>
        <w:t xml:space="preserve"> 1</w:t>
      </w:r>
      <w:r w:rsidR="00DE7AD4" w:rsidRPr="00DE7AD4">
        <w:rPr>
          <w:b/>
          <w:bCs/>
          <w:vertAlign w:val="superscript"/>
        </w:rPr>
        <w:t>st</w:t>
      </w:r>
      <w:r w:rsidR="00DE7AD4">
        <w:rPr>
          <w:b/>
          <w:bCs/>
        </w:rPr>
        <w:t xml:space="preserve"> and conclude </w:t>
      </w:r>
      <w:r w:rsidR="000275ED">
        <w:rPr>
          <w:b/>
          <w:bCs/>
        </w:rPr>
        <w:t>June 10</w:t>
      </w:r>
      <w:r w:rsidR="000275ED" w:rsidRPr="000275ED">
        <w:rPr>
          <w:b/>
          <w:bCs/>
          <w:vertAlign w:val="superscript"/>
        </w:rPr>
        <w:t>th</w:t>
      </w:r>
      <w:r w:rsidR="000275ED">
        <w:rPr>
          <w:b/>
          <w:bCs/>
          <w:vertAlign w:val="superscript"/>
        </w:rPr>
        <w:t xml:space="preserve"> </w:t>
      </w:r>
      <w:r w:rsidR="000275ED">
        <w:rPr>
          <w:b/>
          <w:bCs/>
        </w:rPr>
        <w:t>at 2359 M</w:t>
      </w:r>
      <w:r w:rsidRPr="004D5DA0">
        <w:rPr>
          <w:b/>
          <w:bCs/>
        </w:rPr>
        <w:t xml:space="preserve">embers who </w:t>
      </w:r>
      <w:r w:rsidR="004D5DA0">
        <w:rPr>
          <w:b/>
          <w:bCs/>
        </w:rPr>
        <w:t>are elected will</w:t>
      </w:r>
      <w:r w:rsidRPr="004D5DA0">
        <w:rPr>
          <w:b/>
          <w:bCs/>
        </w:rPr>
        <w:t xml:space="preserve"> take </w:t>
      </w:r>
      <w:r w:rsidR="00D46D53">
        <w:rPr>
          <w:b/>
          <w:bCs/>
        </w:rPr>
        <w:t>office</w:t>
      </w:r>
      <w:r w:rsidRPr="004D5DA0">
        <w:rPr>
          <w:b/>
          <w:bCs/>
        </w:rPr>
        <w:t xml:space="preserve"> </w:t>
      </w:r>
      <w:r w:rsidR="000275ED">
        <w:rPr>
          <w:b/>
          <w:bCs/>
        </w:rPr>
        <w:t>at the conclusion of the July Union meeting.</w:t>
      </w:r>
    </w:p>
    <w:p w14:paraId="521108C4" w14:textId="74CD2E6C" w:rsidR="00A92B35" w:rsidRDefault="00A92B35" w:rsidP="001F6C78">
      <w:pPr>
        <w:rPr>
          <w:b/>
          <w:bCs/>
          <w:u w:val="single"/>
        </w:rPr>
      </w:pPr>
      <w:r w:rsidRPr="00A92B35">
        <w:rPr>
          <w:b/>
          <w:bCs/>
          <w:u w:val="single"/>
        </w:rPr>
        <w:t>Update on D4 Negotiations: Jason Allen</w:t>
      </w:r>
    </w:p>
    <w:p w14:paraId="7C67342F" w14:textId="3FAD5685" w:rsidR="00592411" w:rsidRDefault="00592411" w:rsidP="001F6C78">
      <w:r>
        <w:tab/>
        <w:t xml:space="preserve">Jason started by saying how smooth the process was. </w:t>
      </w:r>
      <w:r w:rsidR="00993F66">
        <w:t xml:space="preserve">Overall negotiations </w:t>
      </w:r>
      <w:r w:rsidR="00655758">
        <w:t>finished</w:t>
      </w:r>
      <w:r w:rsidR="00993F66">
        <w:t xml:space="preserve"> at the end of April. </w:t>
      </w:r>
    </w:p>
    <w:p w14:paraId="27714A2F" w14:textId="2813617D" w:rsidR="00C2465E" w:rsidRDefault="00993F66" w:rsidP="001F6C78">
      <w:r>
        <w:tab/>
      </w:r>
      <w:r>
        <w:tab/>
      </w:r>
      <w:r w:rsidR="00C2465E">
        <w:t>The Update:</w:t>
      </w:r>
    </w:p>
    <w:p w14:paraId="47AA73A4" w14:textId="75FD08F9" w:rsidR="00C2465E" w:rsidRDefault="00C2465E" w:rsidP="001F6C78">
      <w:r>
        <w:tab/>
      </w:r>
      <w:r>
        <w:tab/>
      </w:r>
      <w:r>
        <w:tab/>
      </w:r>
      <w:r w:rsidR="00655758">
        <w:t>20%</w:t>
      </w:r>
      <w:r w:rsidR="00175A8E">
        <w:t xml:space="preserve"> over </w:t>
      </w:r>
      <w:r w:rsidR="00342422">
        <w:t>three-year</w:t>
      </w:r>
      <w:r w:rsidR="00655758">
        <w:t xml:space="preserve"> wage increase</w:t>
      </w:r>
      <w:r w:rsidR="00342422">
        <w:t>.</w:t>
      </w:r>
    </w:p>
    <w:p w14:paraId="76393010" w14:textId="5C604EC3" w:rsidR="00175A8E" w:rsidRDefault="00175A8E" w:rsidP="001F6C78">
      <w:r>
        <w:tab/>
      </w:r>
      <w:r>
        <w:tab/>
      </w:r>
      <w:r>
        <w:tab/>
        <w:t xml:space="preserve">Increase wage steps from 4 to 5. </w:t>
      </w:r>
    </w:p>
    <w:p w14:paraId="71DDE542" w14:textId="4DA04F07" w:rsidR="00655758" w:rsidRDefault="00655758" w:rsidP="001F6C78">
      <w:r>
        <w:tab/>
      </w:r>
      <w:r>
        <w:tab/>
      </w:r>
      <w:r>
        <w:tab/>
        <w:t xml:space="preserve">SDAO </w:t>
      </w:r>
      <w:r w:rsidR="00B36A4F">
        <w:t xml:space="preserve">75% of employees </w:t>
      </w:r>
      <w:r w:rsidR="00342422">
        <w:t>must</w:t>
      </w:r>
      <w:r w:rsidR="00B36A4F">
        <w:t xml:space="preserve"> be partaking in insurance. Currently, anybody could back out of D4 insurance if already covered. </w:t>
      </w:r>
    </w:p>
    <w:p w14:paraId="63E67818" w14:textId="1ACD62C2" w:rsidR="00B36A4F" w:rsidRDefault="00B36A4F" w:rsidP="001F6C78">
      <w:r>
        <w:tab/>
      </w:r>
      <w:r>
        <w:tab/>
      </w:r>
      <w:r>
        <w:tab/>
      </w:r>
      <w:r w:rsidR="00F90D47">
        <w:t>Longevity increased across the board.</w:t>
      </w:r>
    </w:p>
    <w:p w14:paraId="7834D9EE" w14:textId="7B9DF81F" w:rsidR="00F90D47" w:rsidRDefault="00F90D47" w:rsidP="001F6C78">
      <w:r>
        <w:tab/>
      </w:r>
      <w:r>
        <w:tab/>
      </w:r>
      <w:r>
        <w:tab/>
        <w:t xml:space="preserve">Vacation language was brough up today for </w:t>
      </w:r>
      <w:r w:rsidR="00342422">
        <w:t>a newer</w:t>
      </w:r>
      <w:r>
        <w:t xml:space="preserve"> staffing program</w:t>
      </w:r>
      <w:r w:rsidR="00044611">
        <w:t>.</w:t>
      </w:r>
    </w:p>
    <w:p w14:paraId="15C374A6" w14:textId="496D1863" w:rsidR="00F90D47" w:rsidRDefault="00F90D47" w:rsidP="001F6C78">
      <w:r>
        <w:tab/>
      </w:r>
      <w:r>
        <w:tab/>
      </w:r>
      <w:r>
        <w:tab/>
        <w:t xml:space="preserve">Maximum </w:t>
      </w:r>
      <w:r w:rsidR="003750B9">
        <w:t>employees</w:t>
      </w:r>
      <w:r>
        <w:t xml:space="preserve"> off per day </w:t>
      </w:r>
      <w:r w:rsidR="003750B9">
        <w:t>will be one</w:t>
      </w:r>
      <w:r w:rsidR="00044611">
        <w:t>.</w:t>
      </w:r>
    </w:p>
    <w:p w14:paraId="7066EF27" w14:textId="3E858A60" w:rsidR="003750B9" w:rsidRDefault="003750B9" w:rsidP="001F6C78">
      <w:r>
        <w:tab/>
      </w:r>
      <w:r>
        <w:tab/>
      </w:r>
      <w:r>
        <w:tab/>
        <w:t xml:space="preserve">A lot of changes in sick leave to </w:t>
      </w:r>
      <w:r w:rsidR="00044611">
        <w:t xml:space="preserve">the language to </w:t>
      </w:r>
      <w:r w:rsidR="00342422">
        <w:t>include</w:t>
      </w:r>
      <w:r w:rsidR="00044611">
        <w:t xml:space="preserve"> language </w:t>
      </w:r>
      <w:r w:rsidR="00342422">
        <w:t xml:space="preserve">from the State and COVID. </w:t>
      </w:r>
    </w:p>
    <w:p w14:paraId="16D7C056" w14:textId="09D3B6FF" w:rsidR="00342422" w:rsidRDefault="00342422" w:rsidP="001F6C78">
      <w:r>
        <w:tab/>
      </w:r>
      <w:r>
        <w:tab/>
      </w:r>
      <w:r>
        <w:tab/>
        <w:t>Donation of sick leave. Nothing before and now language matches D3.</w:t>
      </w:r>
    </w:p>
    <w:p w14:paraId="4F17A87C" w14:textId="00DDBDD7" w:rsidR="00342422" w:rsidRDefault="00342422" w:rsidP="001F6C78">
      <w:r>
        <w:tab/>
      </w:r>
      <w:r>
        <w:tab/>
      </w:r>
      <w:r>
        <w:tab/>
        <w:t>Conversion of sick leave. New and they weren’t able to before.</w:t>
      </w:r>
    </w:p>
    <w:p w14:paraId="63553D29" w14:textId="02E6A151" w:rsidR="00342422" w:rsidRDefault="00342422" w:rsidP="001F6C78">
      <w:r>
        <w:tab/>
      </w:r>
      <w:r>
        <w:tab/>
      </w:r>
      <w:r>
        <w:tab/>
        <w:t xml:space="preserve">Paid Leave Oregon. Language on creation of the new payroll tax. </w:t>
      </w:r>
    </w:p>
    <w:p w14:paraId="44482572" w14:textId="4A0019AD" w:rsidR="00342422" w:rsidRDefault="00342422" w:rsidP="001F6C78">
      <w:r>
        <w:lastRenderedPageBreak/>
        <w:tab/>
      </w:r>
      <w:r>
        <w:tab/>
      </w:r>
      <w:r>
        <w:tab/>
      </w:r>
      <w:r w:rsidR="000104C0">
        <w:t xml:space="preserve">Physical Ability Test- Made new parameters to include monetary contributions into their VEBA on first attempt pass. </w:t>
      </w:r>
    </w:p>
    <w:p w14:paraId="0AD99B41" w14:textId="77BF48A1" w:rsidR="000104C0" w:rsidRDefault="000104C0" w:rsidP="001F6C78">
      <w:r>
        <w:tab/>
      </w:r>
      <w:r>
        <w:tab/>
      </w:r>
      <w:r>
        <w:tab/>
      </w:r>
      <w:r w:rsidR="00E105A5">
        <w:t>Deferred Comp- New language they have never had deferred comp before. Similar language to D3.</w:t>
      </w:r>
    </w:p>
    <w:p w14:paraId="6DFDF404" w14:textId="121A8F01" w:rsidR="00E105A5" w:rsidRDefault="00573859" w:rsidP="004C7801">
      <w:pPr>
        <w:jc w:val="center"/>
        <w:rPr>
          <w:b/>
          <w:bCs/>
        </w:rPr>
      </w:pPr>
      <w:r w:rsidRPr="004C7801">
        <w:rPr>
          <w:b/>
          <w:bCs/>
        </w:rPr>
        <w:t>See Attached Appendix for list.</w:t>
      </w:r>
    </w:p>
    <w:p w14:paraId="33A37EE2" w14:textId="35DBBD0C" w:rsidR="00A06EA6" w:rsidRDefault="006D3413" w:rsidP="004C7801">
      <w:pPr>
        <w:rPr>
          <w:b/>
          <w:bCs/>
        </w:rPr>
      </w:pPr>
      <w:r>
        <w:rPr>
          <w:b/>
          <w:bCs/>
        </w:rPr>
        <w:t xml:space="preserve">District 4’s Board Members will be voting on </w:t>
      </w:r>
      <w:r w:rsidR="00BB6485">
        <w:rPr>
          <w:b/>
          <w:bCs/>
        </w:rPr>
        <w:t xml:space="preserve">the </w:t>
      </w:r>
      <w:r>
        <w:rPr>
          <w:b/>
          <w:bCs/>
        </w:rPr>
        <w:t>new agreement Wednesday May 10</w:t>
      </w:r>
      <w:r w:rsidRPr="006D3413">
        <w:rPr>
          <w:b/>
          <w:bCs/>
          <w:vertAlign w:val="superscript"/>
        </w:rPr>
        <w:t>th</w:t>
      </w:r>
      <w:r w:rsidR="00A06EA6">
        <w:rPr>
          <w:b/>
          <w:bCs/>
        </w:rPr>
        <w:t>, 2023</w:t>
      </w:r>
      <w:r>
        <w:rPr>
          <w:b/>
          <w:bCs/>
        </w:rPr>
        <w:t>.</w:t>
      </w:r>
    </w:p>
    <w:p w14:paraId="58C079B1" w14:textId="7CCCC1BB" w:rsidR="004C7801" w:rsidRDefault="00A06EA6" w:rsidP="004C7801">
      <w:pPr>
        <w:rPr>
          <w:b/>
          <w:bCs/>
        </w:rPr>
      </w:pPr>
      <w:r>
        <w:rPr>
          <w:b/>
          <w:bCs/>
        </w:rPr>
        <w:t xml:space="preserve">Brian Anders – E-Board will have to Vote on ratifying D4’s Contract. </w:t>
      </w:r>
      <w:r w:rsidR="006D3413">
        <w:rPr>
          <w:b/>
          <w:bCs/>
        </w:rPr>
        <w:t xml:space="preserve"> </w:t>
      </w:r>
    </w:p>
    <w:p w14:paraId="47C45945" w14:textId="795DBDA8" w:rsidR="00A92B35" w:rsidRDefault="00E65682" w:rsidP="001F6C78">
      <w:pPr>
        <w:rPr>
          <w:b/>
          <w:bCs/>
        </w:rPr>
      </w:pPr>
      <w:r>
        <w:rPr>
          <w:b/>
          <w:bCs/>
        </w:rPr>
        <w:t xml:space="preserve">Eric Merrill: Provided Update (See Local Website </w:t>
      </w:r>
      <w:r w:rsidR="00EE28FE">
        <w:rPr>
          <w:b/>
          <w:bCs/>
        </w:rPr>
        <w:t xml:space="preserve">for Current Numbers) </w:t>
      </w:r>
    </w:p>
    <w:p w14:paraId="77A82C5B" w14:textId="7E0FB6A6" w:rsidR="00EE28FE" w:rsidRDefault="00EE28FE" w:rsidP="001F6C78">
      <w:pPr>
        <w:rPr>
          <w:b/>
          <w:bCs/>
        </w:rPr>
      </w:pPr>
      <w:r>
        <w:rPr>
          <w:b/>
          <w:bCs/>
        </w:rPr>
        <w:t>Brian Anders; General E-Board Update:</w:t>
      </w:r>
    </w:p>
    <w:p w14:paraId="73A8C0A0" w14:textId="427F4676" w:rsidR="00EE28FE" w:rsidRDefault="00EE28FE" w:rsidP="001F6C78">
      <w:r>
        <w:rPr>
          <w:b/>
          <w:bCs/>
        </w:rPr>
        <w:tab/>
      </w:r>
      <w:r>
        <w:rPr>
          <w:b/>
          <w:bCs/>
        </w:rPr>
        <w:tab/>
      </w:r>
      <w:r w:rsidR="00DF6E75">
        <w:t xml:space="preserve">Demand to Bargain over PLO (Paid Leave Oregon). </w:t>
      </w:r>
      <w:r w:rsidR="00E47950">
        <w:t xml:space="preserve">E-Board Received a response from Admin and the Bargain was denied. </w:t>
      </w:r>
      <w:r w:rsidR="00625E15">
        <w:t>An additional</w:t>
      </w:r>
      <w:r w:rsidR="005828A0">
        <w:t xml:space="preserve"> counter will be sent over in the coming days. Timing is important due to other factors. </w:t>
      </w:r>
      <w:r w:rsidR="005A62C9">
        <w:t>The Districts counter was sent up to Sarah at Tadesco</w:t>
      </w:r>
      <w:r w:rsidR="00D41883">
        <w:t xml:space="preserve">. </w:t>
      </w:r>
    </w:p>
    <w:p w14:paraId="44CEB3D8" w14:textId="5F9D7FF6" w:rsidR="005828A0" w:rsidRDefault="005828A0" w:rsidP="001F6C78">
      <w:r>
        <w:tab/>
      </w:r>
      <w:r>
        <w:tab/>
        <w:t xml:space="preserve">The District </w:t>
      </w:r>
      <w:r w:rsidR="00625E15">
        <w:t xml:space="preserve">reached out to Brian Anders regarding </w:t>
      </w:r>
      <w:r w:rsidR="002548D7">
        <w:t>an increase</w:t>
      </w:r>
      <w:r w:rsidR="00625E15">
        <w:t xml:space="preserve"> in pay for Stand By time </w:t>
      </w:r>
      <w:r w:rsidR="00B65DD1">
        <w:t xml:space="preserve">for On-Call Duty Investigators and Officers. </w:t>
      </w:r>
      <w:r w:rsidR="00625E15">
        <w:t xml:space="preserve"> </w:t>
      </w:r>
      <w:r w:rsidR="002548D7">
        <w:t xml:space="preserve">$3.00/hr increase to $5.00/hr. </w:t>
      </w:r>
      <w:r w:rsidR="009C5178">
        <w:t>Comparable</w:t>
      </w:r>
      <w:r w:rsidR="002548D7">
        <w:t xml:space="preserve"> from last contract negotiations </w:t>
      </w:r>
      <w:r w:rsidR="009C5178">
        <w:t xml:space="preserve">are being looked over to see how the numbers compare to the Districts Offer. </w:t>
      </w:r>
    </w:p>
    <w:p w14:paraId="79D09CDE" w14:textId="6998B269" w:rsidR="009C5178" w:rsidRDefault="009C5178" w:rsidP="001F6C78">
      <w:r>
        <w:tab/>
      </w:r>
      <w:r>
        <w:tab/>
      </w:r>
      <w:r w:rsidR="00D27B7D">
        <w:t>Personal Leave continues to be a gray area for the District. The E-Board will be diving into this issue</w:t>
      </w:r>
      <w:r w:rsidR="00842163">
        <w:t xml:space="preserve">. The District is of the opinion that PL is to be used in 48 blocks of time. There is nothing in the contract language that states a minimum number of hours to be used. </w:t>
      </w:r>
      <w:r w:rsidR="008B61DD">
        <w:t xml:space="preserve">PL that is put in for less than 48 hours will be raised by Admin to 48 hours. </w:t>
      </w:r>
      <w:r w:rsidR="00D33241">
        <w:t xml:space="preserve">If you have concerns regarding using 24 </w:t>
      </w:r>
      <w:r w:rsidR="00365510">
        <w:t>hours,</w:t>
      </w:r>
      <w:r w:rsidR="00D33241">
        <w:t xml:space="preserve"> please reach out to an E-Board member. </w:t>
      </w:r>
      <w:r w:rsidR="009E4033">
        <w:t>Last negotiation there was nothing stated about having to use 48 hours block</w:t>
      </w:r>
      <w:r w:rsidR="00740754">
        <w:t xml:space="preserve">s of time. </w:t>
      </w:r>
      <w:r w:rsidR="00E0592F">
        <w:t xml:space="preserve">The E-Board will confer </w:t>
      </w:r>
      <w:r w:rsidR="00F64EE6">
        <w:t>with the current</w:t>
      </w:r>
      <w:r w:rsidR="00E0592F">
        <w:t xml:space="preserve"> contract language regarding PL.</w:t>
      </w:r>
    </w:p>
    <w:p w14:paraId="77CAD277" w14:textId="65357171" w:rsidR="00E0592F" w:rsidRDefault="00F64EE6" w:rsidP="001F6C78">
      <w:r w:rsidRPr="00BB6485">
        <w:rPr>
          <w:b/>
          <w:bCs/>
        </w:rPr>
        <w:t>Alex Cummings:</w:t>
      </w:r>
      <w:r>
        <w:t xml:space="preserve"> Separation Gifts. Would the Union be in support of individuals separating prior to retirements. </w:t>
      </w:r>
      <w:r w:rsidR="00891997">
        <w:t xml:space="preserve">Anders: Work group regarding </w:t>
      </w:r>
      <w:r w:rsidR="004A0D86">
        <w:t xml:space="preserve">how we celebrate members who separate. </w:t>
      </w:r>
      <w:r w:rsidR="00636E2A">
        <w:t>Members who are interested in table.</w:t>
      </w:r>
    </w:p>
    <w:p w14:paraId="38D27A5D" w14:textId="5BA23191" w:rsidR="00710CDF" w:rsidRDefault="00710CDF" w:rsidP="001F6C78">
      <w:r w:rsidRPr="005834B5">
        <w:rPr>
          <w:b/>
          <w:bCs/>
        </w:rPr>
        <w:t>Travis Linville-</w:t>
      </w:r>
      <w:r>
        <w:t xml:space="preserve"> </w:t>
      </w:r>
      <w:r w:rsidR="005834B5">
        <w:t xml:space="preserve">Please keep address up to date with Local website. </w:t>
      </w:r>
    </w:p>
    <w:p w14:paraId="5B66D182" w14:textId="14B0DD2F" w:rsidR="005834B5" w:rsidRDefault="006F4185" w:rsidP="001F6C78">
      <w:r w:rsidRPr="000C4F60">
        <w:rPr>
          <w:b/>
          <w:bCs/>
        </w:rPr>
        <w:t>Eric Merrill</w:t>
      </w:r>
      <w:r>
        <w:t xml:space="preserve"> </w:t>
      </w:r>
      <w:r w:rsidR="008B1139">
        <w:t>–</w:t>
      </w:r>
      <w:r>
        <w:t xml:space="preserve"> </w:t>
      </w:r>
      <w:r w:rsidR="008B1139">
        <w:t xml:space="preserve">Will continue to build. Jason stated </w:t>
      </w:r>
      <w:r w:rsidR="00047CC0">
        <w:t xml:space="preserve">possibility of prepaid Visa Card. Clayton added the idea to go along with Mark was business cards. </w:t>
      </w:r>
      <w:r w:rsidR="000C4F60">
        <w:t xml:space="preserve">Eric and Brain will touch bases with </w:t>
      </w:r>
      <w:r w:rsidR="000B5C84">
        <w:t>Mark.</w:t>
      </w:r>
    </w:p>
    <w:p w14:paraId="1315AE95" w14:textId="3B9755E2" w:rsidR="000B5C84" w:rsidRPr="00DF6E75" w:rsidRDefault="000B5C84" w:rsidP="001F6C78">
      <w:r w:rsidRPr="00BB6485">
        <w:rPr>
          <w:b/>
          <w:bCs/>
        </w:rPr>
        <w:t>Brian Anders</w:t>
      </w:r>
      <w:r w:rsidR="00BB6485">
        <w:t xml:space="preserve"> - </w:t>
      </w:r>
      <w:r>
        <w:t xml:space="preserve">The Deputy Fire Marshals would like to have one per vehicle. </w:t>
      </w:r>
    </w:p>
    <w:p w14:paraId="4406E661" w14:textId="7CB66D7A" w:rsidR="00DA3AE8" w:rsidRDefault="00DA3AE8" w:rsidP="001F6C78">
      <w:pPr>
        <w:rPr>
          <w:b/>
          <w:bCs/>
          <w:u w:val="single"/>
        </w:rPr>
      </w:pPr>
      <w:r w:rsidRPr="00847D72">
        <w:rPr>
          <w:b/>
          <w:bCs/>
          <w:u w:val="single"/>
        </w:rPr>
        <w:t>Good of the Order</w:t>
      </w:r>
      <w:r w:rsidR="00847D72">
        <w:rPr>
          <w:b/>
          <w:bCs/>
          <w:u w:val="single"/>
        </w:rPr>
        <w:t>:</w:t>
      </w:r>
    </w:p>
    <w:p w14:paraId="65C8D556" w14:textId="1B170717" w:rsidR="00E124F6" w:rsidRPr="00A47011" w:rsidRDefault="00087B7A" w:rsidP="001F6C78">
      <w:r>
        <w:t xml:space="preserve">Mark Northrup: Possible different dollar amount </w:t>
      </w:r>
      <w:r w:rsidR="00E34C9F">
        <w:t xml:space="preserve">for Visa cards. </w:t>
      </w:r>
    </w:p>
    <w:p w14:paraId="1ACD562A" w14:textId="45AA3F98" w:rsidR="00A9020C" w:rsidRPr="00A9020C" w:rsidRDefault="00A9020C" w:rsidP="001F6C78">
      <w:pPr>
        <w:rPr>
          <w:b/>
          <w:bCs/>
          <w:u w:val="single"/>
        </w:rPr>
      </w:pPr>
      <w:r w:rsidRPr="00A9020C">
        <w:rPr>
          <w:b/>
          <w:bCs/>
          <w:u w:val="single"/>
        </w:rPr>
        <w:t>Adjournment:</w:t>
      </w:r>
    </w:p>
    <w:p w14:paraId="3F334202" w14:textId="57662D19" w:rsidR="00997609" w:rsidRDefault="00E124F6" w:rsidP="00E124F6">
      <w:r>
        <w:t xml:space="preserve">Brian Anders </w:t>
      </w:r>
      <w:r w:rsidR="000650FC">
        <w:t xml:space="preserve">opens for Motion to Adjourn. Mark Northrup moves to make a motion to adjourn. Jason Allen </w:t>
      </w:r>
      <w:r w:rsidR="009906CF">
        <w:t xml:space="preserve">seconds. No objections. </w:t>
      </w:r>
      <w:r w:rsidR="00BB78BC">
        <w:t>Meeting Adjourned at 1905.</w:t>
      </w:r>
    </w:p>
    <w:p w14:paraId="7FD63AB9" w14:textId="77777777" w:rsidR="00997609" w:rsidRDefault="00997609" w:rsidP="00A9020C">
      <w:pPr>
        <w:ind w:firstLine="720"/>
      </w:pPr>
    </w:p>
    <w:p w14:paraId="52F28B4B" w14:textId="77777777" w:rsidR="00916CAC" w:rsidRDefault="00916CAC" w:rsidP="00A9020C">
      <w:pPr>
        <w:ind w:firstLine="720"/>
      </w:pPr>
    </w:p>
    <w:p w14:paraId="6BE6E00F" w14:textId="77777777" w:rsidR="00916CAC" w:rsidRDefault="00916CAC" w:rsidP="00A9020C">
      <w:pPr>
        <w:ind w:firstLine="720"/>
      </w:pPr>
    </w:p>
    <w:p w14:paraId="538B5FA5" w14:textId="3DD6938A" w:rsidR="00997609" w:rsidRDefault="00997609" w:rsidP="00A9020C">
      <w:pPr>
        <w:ind w:firstLine="720"/>
      </w:pPr>
      <w:r>
        <w:t xml:space="preserve">Approved </w:t>
      </w:r>
      <w:r w:rsidR="0087679B">
        <w:t>by,</w:t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</w:r>
      <w:r w:rsidR="001541DD">
        <w:tab/>
        <w:t>Submitted by,</w:t>
      </w:r>
    </w:p>
    <w:p w14:paraId="23EE4A1F" w14:textId="77777777" w:rsidR="0087679B" w:rsidRDefault="0087679B" w:rsidP="00A9020C">
      <w:pPr>
        <w:ind w:firstLine="720"/>
      </w:pPr>
    </w:p>
    <w:p w14:paraId="5ED278B7" w14:textId="070E58B0" w:rsidR="0087679B" w:rsidRDefault="00D67C8A" w:rsidP="00D67C8A">
      <w:pPr>
        <w:tabs>
          <w:tab w:val="left" w:pos="6280"/>
        </w:tabs>
        <w:ind w:firstLine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C6CFB01" wp14:editId="4B9A086D">
                <wp:simplePos x="0" y="0"/>
                <wp:positionH relativeFrom="column">
                  <wp:posOffset>4108310</wp:posOffset>
                </wp:positionH>
                <wp:positionV relativeFrom="paragraph">
                  <wp:posOffset>-109255</wp:posOffset>
                </wp:positionV>
                <wp:extent cx="1549440" cy="482760"/>
                <wp:effectExtent l="38100" t="38100" r="12700" b="31750"/>
                <wp:wrapNone/>
                <wp:docPr id="90569952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4944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1DA3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23.15pt;margin-top:-8.95pt;width:122.7pt;height:3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53C7F41" wp14:editId="6C2CDA58">
                <wp:simplePos x="0" y="0"/>
                <wp:positionH relativeFrom="column">
                  <wp:posOffset>3860165</wp:posOffset>
                </wp:positionH>
                <wp:positionV relativeFrom="paragraph">
                  <wp:posOffset>31750</wp:posOffset>
                </wp:positionV>
                <wp:extent cx="469800" cy="281940"/>
                <wp:effectExtent l="38100" t="38100" r="45085" b="41910"/>
                <wp:wrapNone/>
                <wp:docPr id="31918145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9800" cy="281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D83DD" id="Ink 3" o:spid="_x0000_s1026" type="#_x0000_t75" style="position:absolute;margin-left:303.6pt;margin-top:2.15pt;width:37.7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">
                <v:imagedata r:id="rId11" o:title=""/>
              </v:shape>
            </w:pict>
          </mc:Fallback>
        </mc:AlternateContent>
      </w:r>
      <w:r>
        <w:tab/>
      </w:r>
    </w:p>
    <w:p w14:paraId="5332C7B9" w14:textId="3FFC9035" w:rsidR="0087679B" w:rsidRDefault="0087679B" w:rsidP="00A9020C">
      <w:pPr>
        <w:ind w:firstLine="720"/>
      </w:pPr>
      <w:r>
        <w:t>________________________                                                        _______________________</w:t>
      </w:r>
    </w:p>
    <w:p w14:paraId="78B24041" w14:textId="5FD7B4D8" w:rsidR="0087679B" w:rsidRDefault="0087679B" w:rsidP="00A9020C">
      <w:pPr>
        <w:ind w:firstLine="720"/>
      </w:pPr>
      <w:r>
        <w:tab/>
      </w:r>
      <w:r w:rsidR="00916CAC">
        <w:t xml:space="preserve">President – Brian Anders </w:t>
      </w:r>
      <w:r>
        <w:tab/>
      </w:r>
      <w:r>
        <w:tab/>
      </w:r>
      <w:r w:rsidR="00916CAC">
        <w:tab/>
      </w:r>
      <w:r w:rsidR="00916CAC">
        <w:tab/>
        <w:t xml:space="preserve">Secretary - </w:t>
      </w:r>
      <w:r w:rsidR="001541DD">
        <w:t>Travis Linville</w:t>
      </w:r>
      <w:r w:rsidR="00D440F3">
        <w:t xml:space="preserve"> </w:t>
      </w:r>
    </w:p>
    <w:p w14:paraId="6AE25297" w14:textId="00C9BDCB" w:rsidR="00CD4277" w:rsidRDefault="00CD4277" w:rsidP="001F6C78"/>
    <w:p w14:paraId="5BBA6AF2" w14:textId="1055DD15" w:rsidR="003C5ECD" w:rsidRPr="00CE7919" w:rsidRDefault="003C5ECD" w:rsidP="001F6C78"/>
    <w:p w14:paraId="54668E3D" w14:textId="77777777" w:rsidR="007E04AB" w:rsidRDefault="007E04AB" w:rsidP="001F6C78"/>
    <w:p w14:paraId="1E2FB07E" w14:textId="77777777" w:rsidR="00BA2E6E" w:rsidRPr="00BA2E6E" w:rsidRDefault="00BA2E6E" w:rsidP="001F6C78"/>
    <w:p w14:paraId="482C91C3" w14:textId="77777777" w:rsidR="00423FDF" w:rsidRPr="00A05E9F" w:rsidRDefault="00423FDF" w:rsidP="001F6C78"/>
    <w:p w14:paraId="01FB5311" w14:textId="77777777" w:rsidR="006315BE" w:rsidRDefault="006315BE" w:rsidP="001F6C78"/>
    <w:p w14:paraId="607AA447" w14:textId="77777777" w:rsidR="006315BE" w:rsidRDefault="006315BE" w:rsidP="001F6C78"/>
    <w:sectPr w:rsidR="006315B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E583" w14:textId="77777777" w:rsidR="007064B4" w:rsidRDefault="007064B4" w:rsidP="00C85E36">
      <w:pPr>
        <w:spacing w:after="0" w:line="240" w:lineRule="auto"/>
      </w:pPr>
      <w:r>
        <w:separator/>
      </w:r>
    </w:p>
  </w:endnote>
  <w:endnote w:type="continuationSeparator" w:id="0">
    <w:p w14:paraId="208906AD" w14:textId="77777777" w:rsidR="007064B4" w:rsidRDefault="007064B4" w:rsidP="00C85E36">
      <w:pPr>
        <w:spacing w:after="0" w:line="240" w:lineRule="auto"/>
      </w:pPr>
      <w:r>
        <w:continuationSeparator/>
      </w:r>
    </w:p>
  </w:endnote>
  <w:endnote w:type="continuationNotice" w:id="1">
    <w:p w14:paraId="66DEB58B" w14:textId="77777777" w:rsidR="007064B4" w:rsidRDefault="00706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EABB" w14:textId="4248C62F" w:rsidR="008020F0" w:rsidRDefault="00BB78BC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399477371"/>
        <w:placeholder>
          <w:docPart w:val="0528092C95AB48F6ACF3798A0FDB576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6186">
          <w:rPr>
            <w:sz w:val="18"/>
            <w:szCs w:val="18"/>
          </w:rPr>
          <w:t>Union Meeting -</w:t>
        </w:r>
      </w:sdtContent>
    </w:sdt>
    <w:r w:rsidR="008020F0">
      <w:rPr>
        <w:sz w:val="18"/>
        <w:szCs w:val="18"/>
      </w:rPr>
      <w:t xml:space="preserve"> </w:t>
    </w:r>
    <w:r w:rsidR="00CA5497">
      <w:rPr>
        <w:sz w:val="18"/>
        <w:szCs w:val="18"/>
      </w:rPr>
      <w:t>Tuesday</w:t>
    </w:r>
    <w:r w:rsidR="008020F0" w:rsidRPr="008020F0">
      <w:rPr>
        <w:sz w:val="18"/>
        <w:szCs w:val="18"/>
      </w:rPr>
      <w:t xml:space="preserve">, May </w:t>
    </w:r>
    <w:r w:rsidR="00CA5497">
      <w:rPr>
        <w:sz w:val="18"/>
        <w:szCs w:val="18"/>
      </w:rPr>
      <w:t>9</w:t>
    </w:r>
    <w:r w:rsidR="008020F0" w:rsidRPr="008020F0">
      <w:rPr>
        <w:sz w:val="18"/>
        <w:szCs w:val="18"/>
      </w:rPr>
      <w:t>, 202</w:t>
    </w:r>
    <w:r w:rsidR="0089410E">
      <w:rPr>
        <w:sz w:val="18"/>
        <w:szCs w:val="18"/>
      </w:rPr>
      <w:t>3</w:t>
    </w:r>
  </w:p>
  <w:p w14:paraId="39026568" w14:textId="4AA4EF82" w:rsidR="00566186" w:rsidRPr="008020F0" w:rsidRDefault="00566186">
    <w:pPr>
      <w:pStyle w:val="Footer"/>
      <w:rPr>
        <w:sz w:val="18"/>
        <w:szCs w:val="18"/>
      </w:rPr>
    </w:pPr>
    <w:r w:rsidRPr="00566186">
      <w:rPr>
        <w:color w:val="7F7F7F" w:themeColor="background1" w:themeShade="7F"/>
        <w:spacing w:val="60"/>
        <w:sz w:val="18"/>
        <w:szCs w:val="18"/>
      </w:rPr>
      <w:t>Page</w:t>
    </w:r>
    <w:r w:rsidRPr="00566186">
      <w:rPr>
        <w:sz w:val="18"/>
        <w:szCs w:val="18"/>
      </w:rPr>
      <w:t xml:space="preserve"> | </w:t>
    </w:r>
    <w:r w:rsidRPr="00566186">
      <w:rPr>
        <w:sz w:val="18"/>
        <w:szCs w:val="18"/>
      </w:rPr>
      <w:fldChar w:fldCharType="begin"/>
    </w:r>
    <w:r w:rsidRPr="00566186">
      <w:rPr>
        <w:sz w:val="18"/>
        <w:szCs w:val="18"/>
      </w:rPr>
      <w:instrText xml:space="preserve"> PAGE   \* MERGEFORMAT </w:instrText>
    </w:r>
    <w:r w:rsidRPr="00566186">
      <w:rPr>
        <w:sz w:val="18"/>
        <w:szCs w:val="18"/>
      </w:rPr>
      <w:fldChar w:fldCharType="separate"/>
    </w:r>
    <w:r w:rsidRPr="00566186">
      <w:rPr>
        <w:b/>
        <w:bCs/>
        <w:noProof/>
        <w:sz w:val="18"/>
        <w:szCs w:val="18"/>
      </w:rPr>
      <w:t>1</w:t>
    </w:r>
    <w:r w:rsidRPr="00566186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D2A8" w14:textId="77777777" w:rsidR="007064B4" w:rsidRDefault="007064B4" w:rsidP="00C85E36">
      <w:pPr>
        <w:spacing w:after="0" w:line="240" w:lineRule="auto"/>
      </w:pPr>
      <w:r>
        <w:separator/>
      </w:r>
    </w:p>
  </w:footnote>
  <w:footnote w:type="continuationSeparator" w:id="0">
    <w:p w14:paraId="54CC51CD" w14:textId="77777777" w:rsidR="007064B4" w:rsidRDefault="007064B4" w:rsidP="00C85E36">
      <w:pPr>
        <w:spacing w:after="0" w:line="240" w:lineRule="auto"/>
      </w:pPr>
      <w:r>
        <w:continuationSeparator/>
      </w:r>
    </w:p>
  </w:footnote>
  <w:footnote w:type="continuationNotice" w:id="1">
    <w:p w14:paraId="4BC8FDA2" w14:textId="77777777" w:rsidR="007064B4" w:rsidRDefault="007064B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0"/>
    <w:rsid w:val="000104C0"/>
    <w:rsid w:val="00011B10"/>
    <w:rsid w:val="000275ED"/>
    <w:rsid w:val="0004087B"/>
    <w:rsid w:val="00040CD6"/>
    <w:rsid w:val="00044611"/>
    <w:rsid w:val="00047CC0"/>
    <w:rsid w:val="000650FC"/>
    <w:rsid w:val="000658DA"/>
    <w:rsid w:val="00066CBC"/>
    <w:rsid w:val="00087B7A"/>
    <w:rsid w:val="00091C8C"/>
    <w:rsid w:val="0009260F"/>
    <w:rsid w:val="000A7AB5"/>
    <w:rsid w:val="000B5C84"/>
    <w:rsid w:val="000C4F60"/>
    <w:rsid w:val="000D1B14"/>
    <w:rsid w:val="000E4217"/>
    <w:rsid w:val="000F137D"/>
    <w:rsid w:val="000F7634"/>
    <w:rsid w:val="00115E1D"/>
    <w:rsid w:val="00115EF6"/>
    <w:rsid w:val="00121CE0"/>
    <w:rsid w:val="00134480"/>
    <w:rsid w:val="001541DD"/>
    <w:rsid w:val="001661A5"/>
    <w:rsid w:val="00175A8E"/>
    <w:rsid w:val="00177067"/>
    <w:rsid w:val="001A1B68"/>
    <w:rsid w:val="001A535B"/>
    <w:rsid w:val="001A67FB"/>
    <w:rsid w:val="001D128E"/>
    <w:rsid w:val="001D5B8E"/>
    <w:rsid w:val="001E289B"/>
    <w:rsid w:val="001F0A77"/>
    <w:rsid w:val="001F0B5B"/>
    <w:rsid w:val="001F4B43"/>
    <w:rsid w:val="001F6C78"/>
    <w:rsid w:val="00217AC7"/>
    <w:rsid w:val="002310D9"/>
    <w:rsid w:val="0024707B"/>
    <w:rsid w:val="002548D7"/>
    <w:rsid w:val="002607F2"/>
    <w:rsid w:val="00280B04"/>
    <w:rsid w:val="0029527D"/>
    <w:rsid w:val="00296DE1"/>
    <w:rsid w:val="002A1C68"/>
    <w:rsid w:val="002A67F8"/>
    <w:rsid w:val="002B0BB8"/>
    <w:rsid w:val="002B60EF"/>
    <w:rsid w:val="002C1505"/>
    <w:rsid w:val="002C7E56"/>
    <w:rsid w:val="002D40C5"/>
    <w:rsid w:val="002D428B"/>
    <w:rsid w:val="00306D29"/>
    <w:rsid w:val="003274CE"/>
    <w:rsid w:val="00336511"/>
    <w:rsid w:val="00342422"/>
    <w:rsid w:val="00345C1E"/>
    <w:rsid w:val="00352139"/>
    <w:rsid w:val="00365510"/>
    <w:rsid w:val="003657FC"/>
    <w:rsid w:val="003750B9"/>
    <w:rsid w:val="003A7036"/>
    <w:rsid w:val="003A7C57"/>
    <w:rsid w:val="003C4796"/>
    <w:rsid w:val="003C5862"/>
    <w:rsid w:val="003C5ECD"/>
    <w:rsid w:val="003D5E9F"/>
    <w:rsid w:val="003E1B19"/>
    <w:rsid w:val="004038DB"/>
    <w:rsid w:val="00423FDF"/>
    <w:rsid w:val="00430A89"/>
    <w:rsid w:val="00440504"/>
    <w:rsid w:val="0044563A"/>
    <w:rsid w:val="00456F4D"/>
    <w:rsid w:val="00461927"/>
    <w:rsid w:val="00461F5B"/>
    <w:rsid w:val="0049374F"/>
    <w:rsid w:val="004A0D86"/>
    <w:rsid w:val="004C29EB"/>
    <w:rsid w:val="004C2D33"/>
    <w:rsid w:val="004C7801"/>
    <w:rsid w:val="004D5DA0"/>
    <w:rsid w:val="004E5CCF"/>
    <w:rsid w:val="004F2A95"/>
    <w:rsid w:val="005121A9"/>
    <w:rsid w:val="00534E92"/>
    <w:rsid w:val="00566186"/>
    <w:rsid w:val="00567275"/>
    <w:rsid w:val="00572F8B"/>
    <w:rsid w:val="00573859"/>
    <w:rsid w:val="00576F10"/>
    <w:rsid w:val="005828A0"/>
    <w:rsid w:val="005834B5"/>
    <w:rsid w:val="00592411"/>
    <w:rsid w:val="005A62C9"/>
    <w:rsid w:val="005C707C"/>
    <w:rsid w:val="005E36AC"/>
    <w:rsid w:val="005F1C90"/>
    <w:rsid w:val="005F7B65"/>
    <w:rsid w:val="00617759"/>
    <w:rsid w:val="0062550F"/>
    <w:rsid w:val="00625E15"/>
    <w:rsid w:val="006315BE"/>
    <w:rsid w:val="00636E2A"/>
    <w:rsid w:val="00655758"/>
    <w:rsid w:val="00664689"/>
    <w:rsid w:val="00695762"/>
    <w:rsid w:val="006969DE"/>
    <w:rsid w:val="006A16FB"/>
    <w:rsid w:val="006A7B9E"/>
    <w:rsid w:val="006B0077"/>
    <w:rsid w:val="006C0005"/>
    <w:rsid w:val="006C57FC"/>
    <w:rsid w:val="006D3413"/>
    <w:rsid w:val="006E4DE1"/>
    <w:rsid w:val="006F4185"/>
    <w:rsid w:val="00701B4E"/>
    <w:rsid w:val="007064B4"/>
    <w:rsid w:val="00710CDF"/>
    <w:rsid w:val="007140EB"/>
    <w:rsid w:val="00726191"/>
    <w:rsid w:val="00740754"/>
    <w:rsid w:val="00745914"/>
    <w:rsid w:val="00750AD8"/>
    <w:rsid w:val="007523FE"/>
    <w:rsid w:val="00766A4C"/>
    <w:rsid w:val="00775BBC"/>
    <w:rsid w:val="007932C5"/>
    <w:rsid w:val="00793835"/>
    <w:rsid w:val="007952E7"/>
    <w:rsid w:val="00796BF7"/>
    <w:rsid w:val="007A4F5B"/>
    <w:rsid w:val="007A7036"/>
    <w:rsid w:val="007B1B63"/>
    <w:rsid w:val="007B29EE"/>
    <w:rsid w:val="007B2CB4"/>
    <w:rsid w:val="007C1C9D"/>
    <w:rsid w:val="007D2C80"/>
    <w:rsid w:val="007D3E7F"/>
    <w:rsid w:val="007D6B56"/>
    <w:rsid w:val="007E04AB"/>
    <w:rsid w:val="007E7CB8"/>
    <w:rsid w:val="007F03E8"/>
    <w:rsid w:val="008020F0"/>
    <w:rsid w:val="00817078"/>
    <w:rsid w:val="00831EFD"/>
    <w:rsid w:val="00833455"/>
    <w:rsid w:val="0083486B"/>
    <w:rsid w:val="00841039"/>
    <w:rsid w:val="00842163"/>
    <w:rsid w:val="00844C5F"/>
    <w:rsid w:val="00846078"/>
    <w:rsid w:val="00847D72"/>
    <w:rsid w:val="00876473"/>
    <w:rsid w:val="0087679B"/>
    <w:rsid w:val="00891997"/>
    <w:rsid w:val="00891D5C"/>
    <w:rsid w:val="00892928"/>
    <w:rsid w:val="0089410E"/>
    <w:rsid w:val="00896959"/>
    <w:rsid w:val="00896AFD"/>
    <w:rsid w:val="008A32CE"/>
    <w:rsid w:val="008A3C01"/>
    <w:rsid w:val="008B1139"/>
    <w:rsid w:val="008B4A60"/>
    <w:rsid w:val="008B61DD"/>
    <w:rsid w:val="008C091A"/>
    <w:rsid w:val="008D5E33"/>
    <w:rsid w:val="008E0CB8"/>
    <w:rsid w:val="008E0ECF"/>
    <w:rsid w:val="008E730A"/>
    <w:rsid w:val="008F1CF8"/>
    <w:rsid w:val="00910A46"/>
    <w:rsid w:val="00916CAC"/>
    <w:rsid w:val="00932B30"/>
    <w:rsid w:val="00933B87"/>
    <w:rsid w:val="00944209"/>
    <w:rsid w:val="0098435B"/>
    <w:rsid w:val="009906CF"/>
    <w:rsid w:val="00991066"/>
    <w:rsid w:val="00993F66"/>
    <w:rsid w:val="00997609"/>
    <w:rsid w:val="009A47C2"/>
    <w:rsid w:val="009C5178"/>
    <w:rsid w:val="009C74EF"/>
    <w:rsid w:val="009E4033"/>
    <w:rsid w:val="009E5283"/>
    <w:rsid w:val="009F636D"/>
    <w:rsid w:val="00A05E9F"/>
    <w:rsid w:val="00A06EA6"/>
    <w:rsid w:val="00A450E0"/>
    <w:rsid w:val="00A461CD"/>
    <w:rsid w:val="00A47011"/>
    <w:rsid w:val="00A61FBD"/>
    <w:rsid w:val="00A66B4E"/>
    <w:rsid w:val="00A71435"/>
    <w:rsid w:val="00A73B61"/>
    <w:rsid w:val="00A758E7"/>
    <w:rsid w:val="00A9020C"/>
    <w:rsid w:val="00A92B35"/>
    <w:rsid w:val="00AB517A"/>
    <w:rsid w:val="00AC0A01"/>
    <w:rsid w:val="00AC2B01"/>
    <w:rsid w:val="00AC510E"/>
    <w:rsid w:val="00AD7321"/>
    <w:rsid w:val="00B10860"/>
    <w:rsid w:val="00B13CDD"/>
    <w:rsid w:val="00B17D6F"/>
    <w:rsid w:val="00B2579F"/>
    <w:rsid w:val="00B36A4F"/>
    <w:rsid w:val="00B65DD1"/>
    <w:rsid w:val="00B8671E"/>
    <w:rsid w:val="00B90E30"/>
    <w:rsid w:val="00B939E6"/>
    <w:rsid w:val="00BA1754"/>
    <w:rsid w:val="00BA2E6E"/>
    <w:rsid w:val="00BB6485"/>
    <w:rsid w:val="00BB78BC"/>
    <w:rsid w:val="00BF102A"/>
    <w:rsid w:val="00BF2D25"/>
    <w:rsid w:val="00BF3E8C"/>
    <w:rsid w:val="00BF412E"/>
    <w:rsid w:val="00C06861"/>
    <w:rsid w:val="00C14F7F"/>
    <w:rsid w:val="00C2465E"/>
    <w:rsid w:val="00C353B8"/>
    <w:rsid w:val="00C45986"/>
    <w:rsid w:val="00C52DC9"/>
    <w:rsid w:val="00C53572"/>
    <w:rsid w:val="00C646C0"/>
    <w:rsid w:val="00C72DB8"/>
    <w:rsid w:val="00C85E36"/>
    <w:rsid w:val="00CA1D4C"/>
    <w:rsid w:val="00CA5497"/>
    <w:rsid w:val="00CA7550"/>
    <w:rsid w:val="00CC131E"/>
    <w:rsid w:val="00CD4277"/>
    <w:rsid w:val="00CD5F88"/>
    <w:rsid w:val="00CD79C0"/>
    <w:rsid w:val="00CE6056"/>
    <w:rsid w:val="00CE7919"/>
    <w:rsid w:val="00CF47EF"/>
    <w:rsid w:val="00D10358"/>
    <w:rsid w:val="00D27AED"/>
    <w:rsid w:val="00D27B7D"/>
    <w:rsid w:val="00D33241"/>
    <w:rsid w:val="00D41883"/>
    <w:rsid w:val="00D440F3"/>
    <w:rsid w:val="00D46D53"/>
    <w:rsid w:val="00D56D7C"/>
    <w:rsid w:val="00D57D77"/>
    <w:rsid w:val="00D64A51"/>
    <w:rsid w:val="00D67C8A"/>
    <w:rsid w:val="00D75FC1"/>
    <w:rsid w:val="00DA0071"/>
    <w:rsid w:val="00DA3AE8"/>
    <w:rsid w:val="00DE6E3E"/>
    <w:rsid w:val="00DE7AD4"/>
    <w:rsid w:val="00DF0457"/>
    <w:rsid w:val="00DF0F41"/>
    <w:rsid w:val="00DF6E75"/>
    <w:rsid w:val="00DF783F"/>
    <w:rsid w:val="00E0592F"/>
    <w:rsid w:val="00E105A5"/>
    <w:rsid w:val="00E124F6"/>
    <w:rsid w:val="00E34C9F"/>
    <w:rsid w:val="00E35CE0"/>
    <w:rsid w:val="00E4171F"/>
    <w:rsid w:val="00E47950"/>
    <w:rsid w:val="00E65682"/>
    <w:rsid w:val="00E66471"/>
    <w:rsid w:val="00E67210"/>
    <w:rsid w:val="00E708D2"/>
    <w:rsid w:val="00E74790"/>
    <w:rsid w:val="00E76A4A"/>
    <w:rsid w:val="00E86381"/>
    <w:rsid w:val="00E876E2"/>
    <w:rsid w:val="00E947FF"/>
    <w:rsid w:val="00EB01D6"/>
    <w:rsid w:val="00EC0C8D"/>
    <w:rsid w:val="00EC5CC6"/>
    <w:rsid w:val="00EE011A"/>
    <w:rsid w:val="00EE28FE"/>
    <w:rsid w:val="00F010E1"/>
    <w:rsid w:val="00F02267"/>
    <w:rsid w:val="00F05A7C"/>
    <w:rsid w:val="00F11E36"/>
    <w:rsid w:val="00F139F0"/>
    <w:rsid w:val="00F177CA"/>
    <w:rsid w:val="00F275A9"/>
    <w:rsid w:val="00F30F6E"/>
    <w:rsid w:val="00F316EA"/>
    <w:rsid w:val="00F333E2"/>
    <w:rsid w:val="00F341A9"/>
    <w:rsid w:val="00F42AF9"/>
    <w:rsid w:val="00F64EE6"/>
    <w:rsid w:val="00F77D65"/>
    <w:rsid w:val="00F90D47"/>
    <w:rsid w:val="00FA11CD"/>
    <w:rsid w:val="00FA5F9A"/>
    <w:rsid w:val="00FC3D9F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9A54D"/>
  <w15:chartTrackingRefBased/>
  <w15:docId w15:val="{5C9073C5-F0F0-432E-B0F1-3A09CF4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E36"/>
  </w:style>
  <w:style w:type="paragraph" w:styleId="Footer">
    <w:name w:val="footer"/>
    <w:basedOn w:val="Normal"/>
    <w:link w:val="FooterChar"/>
    <w:uiPriority w:val="99"/>
    <w:unhideWhenUsed/>
    <w:rsid w:val="00C8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36"/>
  </w:style>
  <w:style w:type="character" w:styleId="PlaceholderText">
    <w:name w:val="Placeholder Text"/>
    <w:basedOn w:val="DefaultParagraphFont"/>
    <w:uiPriority w:val="99"/>
    <w:semiHidden/>
    <w:rsid w:val="00C14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8092C95AB48F6ACF3798A0FDB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A8E2-C31B-4B47-BF9B-92B2D799CEAC}"/>
      </w:docPartPr>
      <w:docPartBody>
        <w:p w:rsidR="000C2A0E" w:rsidRDefault="00324568">
          <w:r w:rsidRPr="00876E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8"/>
    <w:rsid w:val="000C2A0E"/>
    <w:rsid w:val="00324568"/>
    <w:rsid w:val="00A51D0D"/>
    <w:rsid w:val="00E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6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5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45.1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1187 24575,'8'-17'0,"-1"6"0,7-24 0,2-6 0,23-40 0,40-35 0,-67 101 0,2-6 0,-11 14 0,1 1 0,0 0 0,0 1 0,1-1 0,-1 1 0,1 0 0,0 0 0,10-7 0,-12 12 0,1-1 0,-1 1 0,1 0 0,0 0 0,-1 0 0,1 0 0,-1 1 0,1-1 0,0 1 0,-1 0 0,0 0 0,1 0 0,-1 1 0,5 2 0,15 3 0,-13-4 0,17 4 0,-1-2 0,1-1 0,32 2 0,-51-6 0,0 0 0,0 1 0,-1-1 0,1 2 0,0-1 0,7 4 0,-13-5 0,0 1 0,0 0 0,-1 0 0,1 0 0,0 0 0,-1 0 0,1 0 0,-1 0 0,1 0 0,-1 1 0,0-1 0,1 1 0,-1-1 0,0 1 0,0 0 0,0-1 0,0 1 0,0 0 0,0-1 0,-1 1 0,1 0 0,-1 0 0,1 0 0,-1 0 0,0 0 0,1 0 0,-1 0 0,-1 3 0,1 5 0,-2-1 0,1 0 0,-2 0 0,1 0 0,-1 0 0,0 0 0,-1-1 0,0 1 0,0-1 0,-1 0 0,0 0 0,-1 0 0,1-1 0,-1 0 0,-13 12 0,12-12 0,1 0 0,0 1 0,0 0 0,1 0 0,0 1 0,0 0 0,1-1 0,1 2 0,-1-1 0,1 0 0,-2 15 0,2-10 0,1 0 0,0 0 0,1 0 0,1 0 0,0 0 0,1 1 0,5 19 0,-6-31 0,0 0 0,1-1 0,0 1 0,-1 0 0,1-1 0,0 1 0,1-1 0,-1 1 0,0-1 0,1 0 0,-1 0 0,1 1 0,0-1 0,-1 0 0,1 0 0,0-1 0,0 1 0,0 0 0,1-1 0,-1 1 0,0-1 0,1 0 0,-1 1 0,1-1 0,-1-1 0,5 2 0,-3-1 0,0-1 0,1 0 0,-1 0 0,0-1 0,0 0 0,0 1 0,1-1 0,-1 0 0,0-1 0,0 1 0,0-1 0,-1 0 0,1 0 0,0 0 0,-1 0 0,6-6 0,51-43 0,86-95 0,-129 125 0,22-33 0,-24 32 0,29-34 0,-12 27 0,-30 30 0,-4 5 0,-4 10 0,-4 7 0,2 1 0,0 0 0,1 1 0,2-1 0,0 1 0,2 1 0,1-1 0,1 47 0,1-55 0,0-11 0,0 0 0,0 1 0,1-1 0,-1 0 0,1 1 0,3 9 0,-3-14 0,0-1 0,0 1 0,0-1 0,0 1 0,0-1 0,0 1 0,0-1 0,1 1 0,-1-1 0,0 0 0,1 0 0,-1 0 0,1 0 0,0 0 0,-1 0 0,1 0 0,0 0 0,-1-1 0,1 1 0,0-1 0,0 1 0,-1-1 0,1 0 0,0 0 0,0 1 0,0-1 0,2-1 0,4 1 0,-1-1 0,1 0 0,-1-1 0,0 0 0,0 0 0,0 0 0,0-1 0,0 0 0,0-1 0,-1 1 0,1-1 0,-1 0 0,0-1 0,0 0 0,-1 0 0,1 0 0,5-8 0,-2 2 0,0 0 0,0-1 0,-2 1 0,1-2 0,-2 1 0,0-1 0,0 0 0,5-18 0,-10 22 0,1 0 0,-2 0 0,1 0 0,-1 0 0,-1 0 0,1 0 0,-2 0 0,1 0 0,-3-8 0,-4-32 0,11 49 0,5 5 0,16 15 0,-13-11 0,-9-7 0,1 1 0,0-1 0,0 0 0,0 0 0,0 0 0,1-1 0,-1 1 0,0-1 0,1 1 0,-1-1 0,1 0 0,-1-1 0,1 1 0,-1-1 0,1 1 0,0-1 0,-1 0 0,1 0 0,0-1 0,-1 1 0,1-1 0,-1 0 0,1 0 0,-1 0 0,1 0 0,-1 0 0,0-1 0,1 0 0,-1 1 0,0-1 0,0 0 0,0-1 0,3-2 0,-6 4 0,1 0 0,0 0 0,0 1 0,0-1 0,0 0 0,0 0 0,0 1 0,0-1 0,0 1 0,0-1 0,0 1 0,0-1 0,1 1 0,-1 0 0,0-1 0,0 1 0,0 0 0,0 0 0,1 0 0,-1 0 0,0 0 0,0 0 0,0 0 0,1 1 0,-1-1 0,2 1 0,0 0 0,0 1 0,-1 0 0,1 0 0,0 0 0,-1 0 0,0 0 0,1 0 0,-1 1 0,0-1 0,2 4 0,4 6 0,-1 0 0,-1 1 0,9 22 0,-5-7 0,-7-18 0,0 0 0,1 0 0,0-1 0,7 12 0,-8-18 0,-1 0 0,1 0 0,0 0 0,-1 0 0,1 0 0,1 0 0,-1-1 0,0 0 0,0 1 0,1-1 0,0-1 0,-1 1 0,1 0 0,6 1 0,8 1 0,0-2 0,0 0 0,0 0 0,0-2 0,26-2 0,0 0 0,-38 3 0,1-1 0,0 0 0,-1-1 0,1 0 0,-1 0 0,1 0 0,-1-1 0,0 0 0,1 0 0,-1 0 0,0-1 0,-1 0 0,1 0 0,0-1 0,-1 1 0,0-1 0,1 0 0,-2-1 0,1 1 0,0-1 0,-1 0 0,0 0 0,0-1 0,-1 1 0,5-8 0,-3 3 0,0 0 0,0 0 0,-1 0 0,0-1 0,-1 0 0,0 1 0,2-20 0,-5 30 0,0 0 0,0-1 0,0 1 0,0 0 0,0 0 0,0 0 0,0-1 0,0 1 0,0 0 0,0 0 0,0 0 0,0-1 0,-1 1 0,1 0 0,0 0 0,0 0 0,0 0 0,0-1 0,0 1 0,0 0 0,0 0 0,-1 0 0,1 0 0,0 0 0,0-1 0,0 1 0,0 0 0,-1 0 0,1 0 0,0 0 0,0 0 0,0 0 0,0 0 0,-1 0 0,1 0 0,0 0 0,0 0 0,0 0 0,-1 0 0,1 0 0,0 0 0,0 0 0,-1 0 0,-10 5 0,10-4 0,1-1 0,-1 0 0,0 1 0,1-1 0,-1 1 0,1-1 0,-1 1 0,1-1 0,0 1 0,-1-1 0,1 1 0,-1 0 0,1-1 0,0 1 0,0-1 0,-1 1 0,1 0 0,0-1 0,0 1 0,0 0 0,0 0 0,-1-1 0,1 1 0,0 0 0,0-1 0,1 1 0,-1 0 0,0-1 0,0 1 0,0 0 0,0-1 0,0 1 0,1 0 0,-1-1 0,0 1 0,1-1 0,-1 1 0,0 0 0,1-1 0,0 1 0,2 1 0,0 0 0,0 0 0,0-1 0,1 1 0,-1-1 0,0 0 0,1 0 0,-1 0 0,1-1 0,-1 1 0,1-1 0,0 0 0,-1 0 0,5 0 0,7-1 0,31-6 0,-39 5 0,1 0 0,-1-1 0,0 0 0,-1 0 0,1-1 0,-1 1 0,1-1 0,-1-1 0,0 1 0,0-1 0,9-11 0,5-8 0,28-41 0,-19 24 0,-5 11 0,37-34 0,-28 31 0,-22 20 0,0 0 0,-1-1 0,0 0 0,-1 0 0,-1-1 0,0 0 0,-1-1 0,-1 0 0,0 0 0,-1 0 0,-1-1 0,-1 0 0,3-26 0,0-5 0,-3 0 0,-1 0 0,-3-1 0,-1 1 0,-18-90 0,16 121 0,0 1 0,-2 0 0,0 0 0,-1 0 0,0 1 0,-1 0 0,-17-24 0,24 39 0,1-1 0,-1 1 0,1-1 0,-1 1 0,1-1 0,-1 1 0,1-1 0,-1 1 0,1-1 0,-1 1 0,0 0 0,1-1 0,-1 1 0,0 0 0,1 0 0,-1 0 0,0-1 0,0 1 0,1 0 0,-1 0 0,0 0 0,1 0 0,-1 0 0,0 0 0,0 0 0,0 1 0,-1-1 0,1 1 0,-1 0 0,0 0 0,1 0 0,-1 0 0,1 0 0,0 0 0,-1 0 0,1 1 0,-2 1 0,-3 5 0,0 0 0,1 0 0,-5 11 0,-1 5 0,0 1 0,2 1 0,1 0 0,-7 37 0,-9 111 0,-3 12 0,20-141 0,1 1 0,3 0 0,2 0 0,6 68 0,-4-107 0,0 1 0,1 0 0,0 0 0,1-1 0,-1 1 0,2-1 0,-1 0 0,1 0 0,0 0 0,0-1 0,1 1 0,-1-1 0,2 0 0,6 6 0,2 2 0,2-1 0,-1 0 0,2-2 0,25 15 0,-24-17 0,0-1 0,1-1 0,0 0 0,0-1 0,32 4 0,104 7 0,-120-14 0,-17-2 0,-3 1 0,1-1 0,-1-1 0,21-2 0,-32 2 0,-1 0 0,1-1 0,-1 0 0,1 0 0,-1 0 0,0 0 0,1-1 0,-1 1 0,0-1 0,0 0 0,0 0 0,0 0 0,0 0 0,0 0 0,-1-1 0,1 1 0,-1-1 0,1 0 0,2-4 0,11-34 0,-14 34 0,0 1 0,0 0 0,1 0 0,0 0 0,0 0 0,6-9 0,-9 15 0,1 1 0,-1-1 0,1 0 0,-1 1 0,1-1 0,-1 0 0,1 1 0,-1-1 0,1 1 0,-1-1 0,1 0 0,-1 1 0,0-1 0,1 1 0,-1-1 0,0 1 0,1 0 0,-1-1 0,0 1 0,0-1 0,0 1 0,0-1 0,1 1 0,-1 0 0,0 0 0,6 19 0,-3-12 0,-1 1 0,0 0 0,1 0 0,1 0 0,-1-1 0,7 11 0,-8-17 0,0 1 0,0-1 0,-1 0 0,2 0 0,-1 0 0,0 0 0,0 0 0,0-1 0,1 1 0,-1-1 0,1 1 0,-1-1 0,1 0 0,0 0 0,0 0 0,-1 0 0,1-1 0,0 1 0,0-1 0,0 1 0,5-1 0,2-1 0,0 1 0,0-2 0,0 1 0,0-1 0,0-1 0,0 0 0,10-4 0,6-5 0,29-19 0,-36 19 0,1 1 0,0 1 0,29-10 0,-12 12 0,0 1 0,0 2 0,53-1 0,-64 4 0,16 0 0,0-2 0,68-15 0,-71 9 0,0 3 0,0 1 0,1 2 0,52 0 0,-71 4 0,0 1 0,0 1 0,-1 1 0,40 10 0,76 36 0,-83-28 0,67 18 0,-66-28-1365,-34-8-5461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0T03:48:36.3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848 125 24575,'0'0'0,"-1"1"0,0-1 0,0 1 0,0-1 0,1 1 0,-1-1 0,0 1 0,0-1 0,1 1 0,-1-1 0,1 1 0,-1 0 0,0 0 0,1-1 0,-1 1 0,1 0 0,0 0 0,-1 0 0,0 0 0,-8 22 0,7-17 0,-71 143 0,-13 33 0,83-172 0,0 0 0,-1-1 0,-1 1 0,1-1 0,-1 1 0,-1-2 0,0 1 0,0 0 0,-1-1 0,0 0 0,0-1 0,-15 12 0,-33 25 0,26-20 0,-39 24 0,20-13-1365,38-27-5461</inkml:trace>
  <inkml:trace contextRef="#ctx0" brushRef="#br0" timeOffset="1477.86">0 231 24575,'29'-2'0,"0"-1"0,0-2 0,-1-1 0,0-1 0,36-15 0,14-2 0,-41 12 0,38-18 0,-19 7 0,-29 14 0,1 1 0,0 1 0,43-6 0,92 1 0,-81 6 0,170-23 0,-212 23-455,-1 2 0,67 1 0,-90 4-6371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7210-7FBF-4E58-A24F-CE410D67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Meeting -</dc:title>
  <dc:subject/>
  <dc:creator>Travis Linville</dc:creator>
  <cp:keywords/>
  <dc:description/>
  <cp:lastModifiedBy>Travis Linville</cp:lastModifiedBy>
  <cp:revision>105</cp:revision>
  <dcterms:created xsi:type="dcterms:W3CDTF">2023-05-09T18:22:00Z</dcterms:created>
  <dcterms:modified xsi:type="dcterms:W3CDTF">2023-05-10T03:49:00Z</dcterms:modified>
</cp:coreProperties>
</file>