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1505" w14:textId="5BC6C670" w:rsidR="00B0699D" w:rsidRDefault="00B0699D">
      <w:r>
        <w:rPr>
          <w:b/>
          <w:bCs/>
          <w:i/>
          <w:iCs/>
          <w:noProof/>
          <w:sz w:val="28"/>
          <w:szCs w:val="28"/>
          <w:u w:val="single"/>
        </w:rPr>
        <w:drawing>
          <wp:anchor distT="0" distB="0" distL="114300" distR="114300" simplePos="0" relativeHeight="251659264" behindDoc="1" locked="0" layoutInCell="1" allowOverlap="1" wp14:anchorId="05C95C58" wp14:editId="6765C0C9">
            <wp:simplePos x="0" y="0"/>
            <wp:positionH relativeFrom="margin">
              <wp:posOffset>2176040</wp:posOffset>
            </wp:positionH>
            <wp:positionV relativeFrom="paragraph">
              <wp:posOffset>161</wp:posOffset>
            </wp:positionV>
            <wp:extent cx="1585595" cy="1443990"/>
            <wp:effectExtent l="0" t="0" r="0" b="3810"/>
            <wp:wrapTight wrapText="bothSides">
              <wp:wrapPolygon edited="0">
                <wp:start x="0" y="0"/>
                <wp:lineTo x="0" y="21372"/>
                <wp:lineTo x="21280" y="21372"/>
                <wp:lineTo x="2128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5595" cy="1443990"/>
                    </a:xfrm>
                    <a:prstGeom prst="rect">
                      <a:avLst/>
                    </a:prstGeom>
                  </pic:spPr>
                </pic:pic>
              </a:graphicData>
            </a:graphic>
            <wp14:sizeRelH relativeFrom="margin">
              <wp14:pctWidth>0</wp14:pctWidth>
            </wp14:sizeRelH>
            <wp14:sizeRelV relativeFrom="margin">
              <wp14:pctHeight>0</wp14:pctHeight>
            </wp14:sizeRelV>
          </wp:anchor>
        </w:drawing>
      </w:r>
    </w:p>
    <w:p w14:paraId="171A3516" w14:textId="47E29DA6" w:rsidR="00B0699D" w:rsidRDefault="00B0699D" w:rsidP="00B0699D">
      <w:pPr>
        <w:jc w:val="center"/>
      </w:pPr>
    </w:p>
    <w:p w14:paraId="5A2C0E5B" w14:textId="77777777" w:rsidR="00B0699D" w:rsidRDefault="00B0699D"/>
    <w:p w14:paraId="28F21E68" w14:textId="77777777" w:rsidR="00B0699D" w:rsidRDefault="00B0699D"/>
    <w:p w14:paraId="68AB491D" w14:textId="77777777" w:rsidR="00B0699D" w:rsidRDefault="00B0699D"/>
    <w:p w14:paraId="18E56704" w14:textId="77777777" w:rsidR="00B0699D" w:rsidRDefault="00B0699D" w:rsidP="00347D03">
      <w:pPr>
        <w:jc w:val="center"/>
      </w:pPr>
    </w:p>
    <w:p w14:paraId="1C58C97A" w14:textId="60CFDB0D" w:rsidR="00347D03" w:rsidRPr="00347D03" w:rsidRDefault="00347D03" w:rsidP="00347D03">
      <w:pPr>
        <w:jc w:val="center"/>
        <w:rPr>
          <w:b/>
          <w:bCs/>
          <w:sz w:val="32"/>
          <w:szCs w:val="32"/>
        </w:rPr>
      </w:pPr>
      <w:r w:rsidRPr="00347D03">
        <w:rPr>
          <w:b/>
          <w:bCs/>
          <w:sz w:val="32"/>
          <w:szCs w:val="32"/>
        </w:rPr>
        <w:t xml:space="preserve">Rogue Valley Professional Firefighters </w:t>
      </w:r>
    </w:p>
    <w:p w14:paraId="7FC6284F" w14:textId="48048CA2" w:rsidR="00347D03" w:rsidRPr="00347D03" w:rsidRDefault="00347D03" w:rsidP="00347D03">
      <w:pPr>
        <w:jc w:val="center"/>
        <w:rPr>
          <w:b/>
          <w:bCs/>
          <w:sz w:val="32"/>
          <w:szCs w:val="32"/>
        </w:rPr>
      </w:pPr>
      <w:r w:rsidRPr="00347D03">
        <w:rPr>
          <w:b/>
          <w:bCs/>
          <w:sz w:val="32"/>
          <w:szCs w:val="32"/>
        </w:rPr>
        <w:t>IAFF 1817</w:t>
      </w:r>
    </w:p>
    <w:p w14:paraId="33A53724" w14:textId="1B8A80F1" w:rsidR="00AB1744" w:rsidRPr="00347D03" w:rsidRDefault="00B5065E" w:rsidP="00347D03">
      <w:pPr>
        <w:jc w:val="center"/>
        <w:rPr>
          <w:b/>
          <w:bCs/>
          <w:i/>
          <w:iCs/>
          <w:sz w:val="24"/>
          <w:szCs w:val="24"/>
        </w:rPr>
      </w:pPr>
      <w:r w:rsidRPr="00347D03">
        <w:rPr>
          <w:b/>
          <w:bCs/>
          <w:i/>
          <w:iCs/>
          <w:sz w:val="24"/>
          <w:szCs w:val="24"/>
        </w:rPr>
        <w:t>Special Meeting December 14, 2023</w:t>
      </w:r>
      <w:r w:rsidR="00347D03">
        <w:rPr>
          <w:b/>
          <w:bCs/>
          <w:i/>
          <w:iCs/>
          <w:sz w:val="24"/>
          <w:szCs w:val="24"/>
        </w:rPr>
        <w:t xml:space="preserve"> 1800 Via Zoom/ White City Station </w:t>
      </w:r>
    </w:p>
    <w:p w14:paraId="1B75D40E" w14:textId="5731EE60" w:rsidR="00B5065E" w:rsidRDefault="00B5065E">
      <w:r w:rsidRPr="00347D03">
        <w:rPr>
          <w:b/>
          <w:bCs/>
        </w:rPr>
        <w:t xml:space="preserve">Called to </w:t>
      </w:r>
      <w:r w:rsidR="00347D03">
        <w:rPr>
          <w:b/>
          <w:bCs/>
        </w:rPr>
        <w:t>O</w:t>
      </w:r>
      <w:r w:rsidRPr="00347D03">
        <w:rPr>
          <w:b/>
          <w:bCs/>
        </w:rPr>
        <w:t>rder</w:t>
      </w:r>
      <w:r>
        <w:t>: Brian Anders 1803</w:t>
      </w:r>
    </w:p>
    <w:p w14:paraId="55144E70" w14:textId="0E7428C6" w:rsidR="00B5065E" w:rsidRPr="00347D03" w:rsidRDefault="00B5065E">
      <w:pPr>
        <w:rPr>
          <w:b/>
          <w:bCs/>
        </w:rPr>
      </w:pPr>
      <w:r w:rsidRPr="00347D03">
        <w:rPr>
          <w:b/>
          <w:bCs/>
        </w:rPr>
        <w:t>Attendance:</w:t>
      </w:r>
    </w:p>
    <w:p w14:paraId="37A98332" w14:textId="2B1394B6" w:rsidR="00B5065E" w:rsidRDefault="00B5065E">
      <w:r>
        <w:t>Eric Merrill. Jason Allen, Joey Forrest, Patrick Baley, Garrett Byrd, Allyson Jeffs, Rob English, Brian Simonsen, Travis Linville, Levi Swillinger, Court Gordon, Ben Kennedy, Andy Cardinal, Evan Caldwell, Alex Cummings, Collin Lee, Clayton Mattson, Trevor Patterson, Nate Smith,</w:t>
      </w:r>
    </w:p>
    <w:p w14:paraId="553420F7" w14:textId="77777777" w:rsidR="00B5065E" w:rsidRDefault="00B5065E"/>
    <w:p w14:paraId="0DF86470" w14:textId="77777777" w:rsidR="00347D03" w:rsidRPr="00347D03" w:rsidRDefault="00B5065E">
      <w:pPr>
        <w:rPr>
          <w:b/>
          <w:bCs/>
        </w:rPr>
      </w:pPr>
      <w:r w:rsidRPr="00347D03">
        <w:rPr>
          <w:b/>
          <w:bCs/>
        </w:rPr>
        <w:t xml:space="preserve">Brian Anders </w:t>
      </w:r>
    </w:p>
    <w:p w14:paraId="24EE77F6" w14:textId="1F1544AD" w:rsidR="00B5065E" w:rsidRDefault="00B5065E" w:rsidP="00347D03">
      <w:pPr>
        <w:ind w:firstLine="720"/>
      </w:pPr>
      <w:r>
        <w:t>transfer</w:t>
      </w:r>
      <w:r w:rsidR="00347D03">
        <w:t>s</w:t>
      </w:r>
      <w:r>
        <w:t xml:space="preserve"> control of the meeting to Brian </w:t>
      </w:r>
      <w:r w:rsidR="00347D03">
        <w:t xml:space="preserve">Simonsen </w:t>
      </w:r>
    </w:p>
    <w:p w14:paraId="15920D4F" w14:textId="77777777" w:rsidR="00347D03" w:rsidRPr="00347D03" w:rsidRDefault="00B5065E">
      <w:pPr>
        <w:rPr>
          <w:b/>
          <w:bCs/>
        </w:rPr>
      </w:pPr>
      <w:r w:rsidRPr="00347D03">
        <w:rPr>
          <w:b/>
          <w:bCs/>
        </w:rPr>
        <w:t xml:space="preserve">Brian Anders </w:t>
      </w:r>
    </w:p>
    <w:p w14:paraId="47E2D29D" w14:textId="47A1644F" w:rsidR="00B5065E" w:rsidRDefault="00B5065E" w:rsidP="00347D03">
      <w:pPr>
        <w:ind w:firstLine="720"/>
      </w:pPr>
      <w:r>
        <w:t xml:space="preserve">makes a motion to amend </w:t>
      </w:r>
      <w:r w:rsidR="00347D03">
        <w:t>A</w:t>
      </w:r>
      <w:r>
        <w:t>rticle 2</w:t>
      </w:r>
      <w:r w:rsidR="00347D03">
        <w:t xml:space="preserve"> - Jurisdiction</w:t>
      </w:r>
      <w:r>
        <w:t xml:space="preserve"> in the </w:t>
      </w:r>
      <w:r w:rsidR="00347D03">
        <w:t>B</w:t>
      </w:r>
      <w:r>
        <w:t>y-</w:t>
      </w:r>
      <w:r w:rsidR="00347D03">
        <w:t>L</w:t>
      </w:r>
      <w:r>
        <w:t>aws to include</w:t>
      </w:r>
      <w:r w:rsidR="00347D03">
        <w:t xml:space="preserve"> the</w:t>
      </w:r>
      <w:r>
        <w:t xml:space="preserve"> Training Lt. to Article 2.</w:t>
      </w:r>
    </w:p>
    <w:p w14:paraId="0B41F2CC" w14:textId="2D2952AE" w:rsidR="00181B4E" w:rsidRDefault="00181B4E">
      <w:r>
        <w:tab/>
        <w:t>Andy</w:t>
      </w:r>
      <w:r w:rsidR="00347D03">
        <w:t xml:space="preserve"> C</w:t>
      </w:r>
      <w:r>
        <w:t xml:space="preserve"> Seconds.</w:t>
      </w:r>
    </w:p>
    <w:p w14:paraId="10CB5206" w14:textId="41687A6E" w:rsidR="00181B4E" w:rsidRPr="00347D03" w:rsidRDefault="00181B4E">
      <w:pPr>
        <w:rPr>
          <w:b/>
          <w:bCs/>
        </w:rPr>
      </w:pPr>
      <w:r w:rsidRPr="00347D03">
        <w:rPr>
          <w:b/>
          <w:bCs/>
        </w:rPr>
        <w:t xml:space="preserve">Travis Linville </w:t>
      </w:r>
    </w:p>
    <w:p w14:paraId="516EA1F2" w14:textId="33D95AAD" w:rsidR="00181B4E" w:rsidRDefault="00181B4E" w:rsidP="00347D03">
      <w:pPr>
        <w:ind w:firstLine="720"/>
      </w:pPr>
      <w:r>
        <w:t>Provided a reading of the article</w:t>
      </w:r>
      <w:r w:rsidR="00347D03">
        <w:t xml:space="preserve"> as it is currently written</w:t>
      </w:r>
      <w:r>
        <w:t xml:space="preserve"> and</w:t>
      </w:r>
      <w:r w:rsidR="00347D03">
        <w:t xml:space="preserve"> then the</w:t>
      </w:r>
      <w:r>
        <w:t xml:space="preserve"> proposed change</w:t>
      </w:r>
      <w:r w:rsidR="00347D03">
        <w:t>.</w:t>
      </w:r>
    </w:p>
    <w:p w14:paraId="0C30CFD2" w14:textId="77777777" w:rsidR="00347D03" w:rsidRDefault="00347D03"/>
    <w:p w14:paraId="4CB785FB" w14:textId="2BF17BB7" w:rsidR="00181B4E" w:rsidRDefault="00181B4E">
      <w:r w:rsidRPr="00347D03">
        <w:rPr>
          <w:b/>
          <w:bCs/>
        </w:rPr>
        <w:t>Brian Simonsen</w:t>
      </w:r>
      <w:r>
        <w:t xml:space="preserve"> tables the motion for </w:t>
      </w:r>
      <w:r w:rsidR="00347D03">
        <w:t>January’s</w:t>
      </w:r>
      <w:r>
        <w:t xml:space="preserve"> </w:t>
      </w:r>
      <w:r w:rsidR="00347D03">
        <w:t xml:space="preserve">regularly scheduled </w:t>
      </w:r>
      <w:r>
        <w:t>meeting</w:t>
      </w:r>
      <w:r w:rsidR="00347D03">
        <w:t>.</w:t>
      </w:r>
    </w:p>
    <w:p w14:paraId="16C0CF5C" w14:textId="6B57BF00" w:rsidR="00181B4E" w:rsidRDefault="00181B4E">
      <w:r w:rsidRPr="00347D03">
        <w:rPr>
          <w:b/>
          <w:bCs/>
        </w:rPr>
        <w:t>Rob English</w:t>
      </w:r>
      <w:r>
        <w:t xml:space="preserve"> inquired about the Training LT’s being plura</w:t>
      </w:r>
      <w:r w:rsidR="00347D03">
        <w:t>l in the change,</w:t>
      </w:r>
    </w:p>
    <w:p w14:paraId="78860C55" w14:textId="1115362E" w:rsidR="00181B4E" w:rsidRDefault="00181B4E">
      <w:r>
        <w:t xml:space="preserve">Anders assured there is only one but adding plural as to cover any potential </w:t>
      </w:r>
      <w:r w:rsidR="00347D03">
        <w:t>additional</w:t>
      </w:r>
      <w:r>
        <w:t xml:space="preserve"> training </w:t>
      </w:r>
      <w:r w:rsidR="00347D03">
        <w:t>L</w:t>
      </w:r>
      <w:r>
        <w:t>t’s</w:t>
      </w:r>
      <w:r w:rsidR="00347D03">
        <w:t>.</w:t>
      </w:r>
    </w:p>
    <w:p w14:paraId="17455049" w14:textId="77777777" w:rsidR="00181B4E" w:rsidRDefault="00181B4E">
      <w:r w:rsidRPr="00347D03">
        <w:rPr>
          <w:b/>
          <w:bCs/>
        </w:rPr>
        <w:t>Evan Caldwell</w:t>
      </w:r>
      <w:r>
        <w:t xml:space="preserve"> makes a motion to adjourn, </w:t>
      </w:r>
    </w:p>
    <w:p w14:paraId="7EA96EE6" w14:textId="36F9604C" w:rsidR="00347D03" w:rsidRDefault="00181B4E">
      <w:r w:rsidRPr="00347D03">
        <w:rPr>
          <w:b/>
          <w:bCs/>
        </w:rPr>
        <w:t>Eric Merrill</w:t>
      </w:r>
      <w:r>
        <w:t xml:space="preserve"> </w:t>
      </w:r>
      <w:r w:rsidR="00347D03">
        <w:t>Seconds with no objections.</w:t>
      </w:r>
    </w:p>
    <w:p w14:paraId="568A283D" w14:textId="24719078" w:rsidR="00181B4E" w:rsidRDefault="00181B4E">
      <w:r w:rsidRPr="00347D03">
        <w:rPr>
          <w:b/>
          <w:bCs/>
        </w:rPr>
        <w:lastRenderedPageBreak/>
        <w:t>Brian Simonsen</w:t>
      </w:r>
      <w:r>
        <w:t xml:space="preserve"> adjourns</w:t>
      </w:r>
      <w:r w:rsidR="00347D03">
        <w:t xml:space="preserve"> the meeting</w:t>
      </w:r>
      <w:r>
        <w:t xml:space="preserve"> meeting at 1815 </w:t>
      </w:r>
    </w:p>
    <w:p w14:paraId="6D044985" w14:textId="77777777" w:rsidR="00347D03" w:rsidRDefault="00347D03"/>
    <w:p w14:paraId="78BFCED2" w14:textId="5BA69117" w:rsidR="00347D03" w:rsidRDefault="00347D03">
      <w:r>
        <w:softHyphen/>
      </w:r>
    </w:p>
    <w:p w14:paraId="7A58F69B" w14:textId="77777777" w:rsidR="00347D03" w:rsidRDefault="00347D03"/>
    <w:p w14:paraId="20599FF5" w14:textId="77777777" w:rsidR="00347D03" w:rsidRDefault="00347D03"/>
    <w:p w14:paraId="1340316C" w14:textId="742E521B" w:rsidR="00347D03" w:rsidRDefault="00347D03">
      <w:r>
        <w:t>________________________________                                                          __________________________</w:t>
      </w:r>
    </w:p>
    <w:p w14:paraId="0DA7A89A" w14:textId="0E1CB4C7" w:rsidR="00347D03" w:rsidRPr="00347D03" w:rsidRDefault="00347D03">
      <w:pPr>
        <w:rPr>
          <w:u w:val="single"/>
        </w:rPr>
      </w:pPr>
      <w:r>
        <w:t xml:space="preserve">President Brian Anders                                                                                        Secretary Travis Linville </w:t>
      </w:r>
    </w:p>
    <w:p w14:paraId="163B516B" w14:textId="77777777" w:rsidR="00181B4E" w:rsidRDefault="00181B4E"/>
    <w:p w14:paraId="66DAAC9D" w14:textId="77777777" w:rsidR="00181B4E" w:rsidRDefault="00181B4E"/>
    <w:p w14:paraId="3DBD207D" w14:textId="1B944330" w:rsidR="00B5065E" w:rsidRDefault="00B5065E">
      <w:r>
        <w:tab/>
      </w:r>
    </w:p>
    <w:sectPr w:rsidR="00B506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A130" w14:textId="77777777" w:rsidR="00266B91" w:rsidRDefault="00266B91" w:rsidP="00347D03">
      <w:pPr>
        <w:spacing w:after="0" w:line="240" w:lineRule="auto"/>
      </w:pPr>
      <w:r>
        <w:separator/>
      </w:r>
    </w:p>
  </w:endnote>
  <w:endnote w:type="continuationSeparator" w:id="0">
    <w:p w14:paraId="6E404328" w14:textId="77777777" w:rsidR="00266B91" w:rsidRDefault="00266B91" w:rsidP="0034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8115" w14:textId="740D388F" w:rsidR="00347D03" w:rsidRDefault="00347D03">
    <w:pPr>
      <w:pStyle w:val="Footer"/>
    </w:pPr>
    <w:r>
      <w:t>Special Meeting December 14</w:t>
    </w:r>
    <w:r w:rsidRPr="00347D03">
      <w:rPr>
        <w:vertAlign w:val="superscript"/>
      </w:rPr>
      <w:t>th</w:t>
    </w:r>
    <w: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5C1C" w14:textId="77777777" w:rsidR="00266B91" w:rsidRDefault="00266B91" w:rsidP="00347D03">
      <w:pPr>
        <w:spacing w:after="0" w:line="240" w:lineRule="auto"/>
      </w:pPr>
      <w:r>
        <w:separator/>
      </w:r>
    </w:p>
  </w:footnote>
  <w:footnote w:type="continuationSeparator" w:id="0">
    <w:p w14:paraId="5593BA9E" w14:textId="77777777" w:rsidR="00266B91" w:rsidRDefault="00266B91" w:rsidP="00347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5E"/>
    <w:rsid w:val="00181B4E"/>
    <w:rsid w:val="00266B91"/>
    <w:rsid w:val="00347D03"/>
    <w:rsid w:val="00737414"/>
    <w:rsid w:val="00AB1744"/>
    <w:rsid w:val="00B0699D"/>
    <w:rsid w:val="00B5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73EE"/>
  <w15:chartTrackingRefBased/>
  <w15:docId w15:val="{CBEE803B-81A0-48CE-BD88-CA8FF099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03"/>
  </w:style>
  <w:style w:type="paragraph" w:styleId="Footer">
    <w:name w:val="footer"/>
    <w:basedOn w:val="Normal"/>
    <w:link w:val="FooterChar"/>
    <w:uiPriority w:val="99"/>
    <w:unhideWhenUsed/>
    <w:rsid w:val="0034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Linville</dc:creator>
  <cp:keywords/>
  <dc:description/>
  <cp:lastModifiedBy>Travis Linville</cp:lastModifiedBy>
  <cp:revision>3</cp:revision>
  <dcterms:created xsi:type="dcterms:W3CDTF">2023-12-15T02:00:00Z</dcterms:created>
  <dcterms:modified xsi:type="dcterms:W3CDTF">2023-12-18T18:26:00Z</dcterms:modified>
</cp:coreProperties>
</file>